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287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60"/>
        <w:gridCol w:w="6237"/>
        <w:gridCol w:w="5374"/>
      </w:tblGrid>
      <w:tr w:rsidR="00C27656" w:rsidRPr="00DF7FD0" w:rsidTr="00B224E1">
        <w:tc>
          <w:tcPr>
            <w:tcW w:w="1260" w:type="dxa"/>
          </w:tcPr>
          <w:p w:rsidR="00C27656" w:rsidRPr="00DF7FD0" w:rsidRDefault="00C27656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237" w:type="dxa"/>
          </w:tcPr>
          <w:p w:rsidR="00C27656" w:rsidRPr="00DF7FD0" w:rsidRDefault="00C27656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Наименование НПА </w:t>
            </w:r>
          </w:p>
        </w:tc>
        <w:tc>
          <w:tcPr>
            <w:tcW w:w="5374" w:type="dxa"/>
          </w:tcPr>
          <w:p w:rsidR="00C27656" w:rsidRPr="00DF7FD0" w:rsidRDefault="00C27656" w:rsidP="00DB4166">
            <w:pPr>
              <w:spacing w:after="0" w:line="270" w:lineRule="atLeast"/>
              <w:rPr>
                <w:rFonts w:asciiTheme="minorHAnsi" w:eastAsiaTheme="minorHAnsi" w:hAnsiTheme="minorHAnsi" w:cstheme="minorBidi"/>
                <w:sz w:val="24"/>
                <w:szCs w:val="24"/>
                <w:lang w:val="kk-KZ"/>
              </w:rPr>
            </w:pPr>
            <w:r w:rsidRPr="00DF7FD0">
              <w:rPr>
                <w:rFonts w:asciiTheme="minorHAnsi" w:eastAsiaTheme="minorHAnsi" w:hAnsiTheme="minorHAnsi" w:cstheme="minorBidi"/>
                <w:sz w:val="24"/>
                <w:szCs w:val="24"/>
                <w:lang w:val="kk-KZ"/>
              </w:rPr>
              <w:t>ссылка</w:t>
            </w:r>
          </w:p>
        </w:tc>
      </w:tr>
      <w:tr w:rsidR="00DF7FD0" w:rsidRPr="00DF7FD0" w:rsidTr="00B224E1">
        <w:trPr>
          <w:trHeight w:val="546"/>
        </w:trPr>
        <w:tc>
          <w:tcPr>
            <w:tcW w:w="1260" w:type="dxa"/>
          </w:tcPr>
          <w:p w:rsidR="00FD0F2D" w:rsidRPr="00DF7FD0" w:rsidRDefault="00FD0F2D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0F2D" w:rsidRPr="00DF7FD0" w:rsidRDefault="00FD0F2D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Кодекс РК «</w:t>
            </w:r>
            <w:r w:rsidRPr="00DF7FD0">
              <w:rPr>
                <w:rFonts w:ascii="Times New Roman" w:hAnsi="Times New Roman"/>
                <w:color w:val="000000"/>
                <w:sz w:val="24"/>
                <w:szCs w:val="24"/>
              </w:rPr>
              <w:t>О здоровье народа и системе здравоохранения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F7FD0">
              <w:rPr>
                <w:rFonts w:ascii="Times New Roman" w:hAnsi="Times New Roman"/>
                <w:color w:val="000000"/>
                <w:sz w:val="24"/>
                <w:szCs w:val="24"/>
              </w:rPr>
              <w:t>от 7 июля 2020 года № 360-VI ЗРК</w:t>
            </w:r>
            <w:r w:rsidRPr="00DF7F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5374" w:type="dxa"/>
          </w:tcPr>
          <w:p w:rsidR="00DB4166" w:rsidRPr="00DB4166" w:rsidRDefault="00DB4166" w:rsidP="00DB4166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DB4166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https://adilet.zan.kz/rus/docs/K2000000360</w:t>
              </w:r>
            </w:hyperlink>
          </w:p>
          <w:p w:rsidR="00FD0F2D" w:rsidRPr="00DF7FD0" w:rsidRDefault="00FD0F2D" w:rsidP="00C27656">
            <w:pPr>
              <w:tabs>
                <w:tab w:val="left" w:pos="4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FD0" w:rsidRPr="00DF7FD0" w:rsidTr="00B224E1">
        <w:tc>
          <w:tcPr>
            <w:tcW w:w="1260" w:type="dxa"/>
          </w:tcPr>
          <w:p w:rsidR="00FD0F2D" w:rsidRPr="00DF7FD0" w:rsidRDefault="00FD0F2D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0F2D" w:rsidRPr="00DF7FD0" w:rsidRDefault="00714CDD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 xml:space="preserve">Приказ МЗРК №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107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.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0.202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года «Об утверждении Стандарта организации оказания медицинской помощи при ВИЧ-инфекции в Республике Казахстан»;</w:t>
            </w:r>
          </w:p>
        </w:tc>
        <w:tc>
          <w:tcPr>
            <w:tcW w:w="5374" w:type="dxa"/>
          </w:tcPr>
          <w:p w:rsidR="00FD0F2D" w:rsidRPr="00DF7FD0" w:rsidRDefault="00F7274E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https://adilet.zan.kz/rus/docs/V2500037158</w:t>
            </w:r>
          </w:p>
        </w:tc>
      </w:tr>
      <w:tr w:rsidR="00DF7FD0" w:rsidRPr="00DF7FD0" w:rsidTr="00B224E1">
        <w:tc>
          <w:tcPr>
            <w:tcW w:w="1260" w:type="dxa"/>
          </w:tcPr>
          <w:p w:rsidR="00FD0F2D" w:rsidRPr="00DF7FD0" w:rsidRDefault="00FD0F2D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0F2D" w:rsidRPr="00DF7FD0" w:rsidRDefault="00714CDD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Приказ МЗРК № 533 от 04.07.2022 года «Об утверждении положения о деятельности организаций здравоохранения, осуществляющих деятельность в сфере профилактики ВИЧ-инфекции»;</w:t>
            </w:r>
          </w:p>
        </w:tc>
        <w:tc>
          <w:tcPr>
            <w:tcW w:w="5374" w:type="dxa"/>
          </w:tcPr>
          <w:p w:rsidR="00FD0F2D" w:rsidRPr="00DF7FD0" w:rsidRDefault="007B3435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https://prg.kz/document/?doc_id=39097345</w:t>
            </w:r>
          </w:p>
        </w:tc>
      </w:tr>
      <w:tr w:rsidR="00DF7FD0" w:rsidRPr="00DF7FD0" w:rsidTr="00B224E1">
        <w:tc>
          <w:tcPr>
            <w:tcW w:w="1260" w:type="dxa"/>
          </w:tcPr>
          <w:p w:rsidR="00FD0F2D" w:rsidRPr="00DF7FD0" w:rsidRDefault="00FD0F2D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0F2D" w:rsidRPr="00DF7FD0" w:rsidRDefault="00714CDD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Приказ № ҚР ДСМ-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137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/2020 от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19.10.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2020 года «Об утверждении правил проведения мероприятий по профилактике ВИЧ-инфекции»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</w:tcPr>
          <w:p w:rsidR="00FD0F2D" w:rsidRPr="00DF7FD0" w:rsidRDefault="00532F2D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https://adilet.zan.kz/rus/docs/V2000021467</w:t>
            </w:r>
          </w:p>
        </w:tc>
      </w:tr>
      <w:tr w:rsidR="00DF7FD0" w:rsidRPr="00DF7FD0" w:rsidTr="00B224E1">
        <w:tc>
          <w:tcPr>
            <w:tcW w:w="1260" w:type="dxa"/>
          </w:tcPr>
          <w:p w:rsidR="00FD0F2D" w:rsidRPr="00DF7FD0" w:rsidRDefault="00FD0F2D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0F2D" w:rsidRPr="00DF7FD0" w:rsidRDefault="00714CDD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Приказ № ҚР ДСМ-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149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/2020 от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23.10.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2020 года «Об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исследований»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5374" w:type="dxa"/>
          </w:tcPr>
          <w:p w:rsidR="00FD0F2D" w:rsidRPr="00DF7FD0" w:rsidRDefault="00532F2D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https://adilet.zan.kz/rus/docs/V2000021513</w:t>
            </w:r>
          </w:p>
        </w:tc>
      </w:tr>
      <w:tr w:rsidR="00DF7FD0" w:rsidRPr="00DF7FD0" w:rsidTr="00B224E1">
        <w:tc>
          <w:tcPr>
            <w:tcW w:w="1260" w:type="dxa"/>
          </w:tcPr>
          <w:p w:rsidR="00FD0F2D" w:rsidRPr="00DF7FD0" w:rsidRDefault="00FD0F2D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0F2D" w:rsidRPr="00DF7FD0" w:rsidRDefault="00714CDD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Приказ № ҚР ДСМ-204/2020 от 25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.11.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2020 года «Об утверждении правил добровольного анонимного и (или) конфиденциального медицинского обследования и консультирования по вопросам ВИЧ-инфекции в рамках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ГОБМП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в государственных организациях здравоохранения, осуществляющих деятельность в сфере профилактики ВИЧ-инфекции»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5374" w:type="dxa"/>
          </w:tcPr>
          <w:p w:rsidR="00FD0F2D" w:rsidRPr="00DF7FD0" w:rsidRDefault="00F861E1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https://adilet.zan.kz/rus/docs/V2000021682</w:t>
            </w:r>
          </w:p>
        </w:tc>
      </w:tr>
      <w:tr w:rsidR="00DF7FD0" w:rsidRPr="00DF7FD0" w:rsidTr="00B224E1">
        <w:tc>
          <w:tcPr>
            <w:tcW w:w="1260" w:type="dxa"/>
          </w:tcPr>
          <w:p w:rsidR="00FD0F2D" w:rsidRPr="00DF7FD0" w:rsidRDefault="00FD0F2D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0F2D" w:rsidRPr="00DF7FD0" w:rsidRDefault="00B10E77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Приказ № ҚР ДСМ-2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/2020 от 2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7.11.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2020 года «Об утверждении правил обязательного конфиденциального медицинского обследования на наличие ВИЧ-инфекции»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</w:tcPr>
          <w:p w:rsidR="00FD0F2D" w:rsidRPr="00DF7FD0" w:rsidRDefault="00F861E1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https://adilet.zan.kz/rus/docs/V2000021692</w:t>
            </w:r>
          </w:p>
        </w:tc>
      </w:tr>
      <w:tr w:rsidR="00B10E77" w:rsidRPr="00DF7FD0" w:rsidTr="00B224E1">
        <w:tc>
          <w:tcPr>
            <w:tcW w:w="1260" w:type="dxa"/>
          </w:tcPr>
          <w:p w:rsidR="00B10E77" w:rsidRPr="00DF7FD0" w:rsidRDefault="00B10E77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10E77" w:rsidRPr="00DF7FD0" w:rsidRDefault="00B10E77" w:rsidP="00B10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Приказ № ҚР ДСМ-2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/2020 от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03.12.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2020 года «Об утверждении правил расследования случаев заражения ВИЧ-инфекцией среди населения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</w:tcPr>
          <w:p w:rsidR="00B10E77" w:rsidRPr="00DF7FD0" w:rsidRDefault="00D26803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https://adilet.zan.kz/rus/docs/V2000021725/info</w:t>
            </w:r>
          </w:p>
        </w:tc>
      </w:tr>
      <w:tr w:rsidR="00B10E77" w:rsidRPr="00DF7FD0" w:rsidTr="00B224E1">
        <w:tc>
          <w:tcPr>
            <w:tcW w:w="1260" w:type="dxa"/>
          </w:tcPr>
          <w:p w:rsidR="00B10E77" w:rsidRPr="00DF7FD0" w:rsidRDefault="00B10E77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10E77" w:rsidRPr="00DF7FD0" w:rsidRDefault="00B10E77" w:rsidP="00B10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Приказ № ҚР ДСМ–44 от 26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.05.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2021 года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Об утверждении Санитарных правил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Санитарно-эпидемиологические требования к организации и проведению санитарно-противоэпидемических, </w:t>
            </w:r>
            <w:r w:rsidRPr="00DF7FD0">
              <w:rPr>
                <w:rFonts w:ascii="Times New Roman" w:hAnsi="Times New Roman"/>
                <w:sz w:val="24"/>
                <w:szCs w:val="24"/>
              </w:rPr>
              <w:lastRenderedPageBreak/>
              <w:t>санитарно-профилактических мероприятий по вирусным гепатитам и ВИЧ-инфекции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»;</w:t>
            </w:r>
          </w:p>
        </w:tc>
        <w:tc>
          <w:tcPr>
            <w:tcW w:w="5374" w:type="dxa"/>
          </w:tcPr>
          <w:p w:rsidR="00B10E77" w:rsidRPr="00DF7FD0" w:rsidRDefault="00D26803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lastRenderedPageBreak/>
              <w:t>https://adilet.zan.kz/rus/docs/V2100022869</w:t>
            </w:r>
          </w:p>
        </w:tc>
      </w:tr>
      <w:tr w:rsidR="00B10E77" w:rsidRPr="00DF7FD0" w:rsidTr="00B224E1">
        <w:tc>
          <w:tcPr>
            <w:tcW w:w="1260" w:type="dxa"/>
          </w:tcPr>
          <w:p w:rsidR="00B10E77" w:rsidRPr="00DF7FD0" w:rsidRDefault="00B10E77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10E77" w:rsidRPr="00DF7FD0" w:rsidRDefault="00B10E77" w:rsidP="00B10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Приказ № ҚР ДСМ-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89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20.08.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202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Об утверждении правил обеспечения лекарственными средствами и медицинскими изделиями в рамках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ГОБМП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и (или) в системе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ОСМС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, а также правил и методики формирования потребности в лекарственных средствах и медицинских изделиях в рамках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ГОБМП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и (или) в системе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ОСМС»;</w:t>
            </w:r>
          </w:p>
        </w:tc>
        <w:tc>
          <w:tcPr>
            <w:tcW w:w="5374" w:type="dxa"/>
          </w:tcPr>
          <w:p w:rsidR="00B10E77" w:rsidRPr="00DF7FD0" w:rsidRDefault="00D26803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https://adilet.zan.kz/rus/docs/V2100024069</w:t>
            </w:r>
          </w:p>
        </w:tc>
      </w:tr>
      <w:tr w:rsidR="00B10E77" w:rsidRPr="00DF7FD0" w:rsidTr="00B224E1">
        <w:tc>
          <w:tcPr>
            <w:tcW w:w="1260" w:type="dxa"/>
          </w:tcPr>
          <w:p w:rsidR="00B10E77" w:rsidRPr="00DF7FD0" w:rsidRDefault="00B10E77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10E77" w:rsidRPr="00DF7FD0" w:rsidRDefault="00A4489C" w:rsidP="00DF7FD0">
            <w:pPr>
              <w:tabs>
                <w:tab w:val="num" w:pos="1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 xml:space="preserve">Приказ МЗРК №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155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.0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.20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года «Об утверждении дорожной карты «О реализации мер по предотвращению ВИЧ-инфекции в Республике Казахстан на 2023-2026 годы»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5374" w:type="dxa"/>
          </w:tcPr>
          <w:p w:rsidR="00B10E77" w:rsidRPr="00DF7FD0" w:rsidRDefault="00C27656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https://kncdiz.kz/ru/documentation/npa/</w:t>
            </w:r>
          </w:p>
        </w:tc>
      </w:tr>
      <w:tr w:rsidR="00A4489C" w:rsidRPr="00DF7FD0" w:rsidTr="00B224E1">
        <w:tc>
          <w:tcPr>
            <w:tcW w:w="1260" w:type="dxa"/>
          </w:tcPr>
          <w:p w:rsidR="00A4489C" w:rsidRPr="00DF7FD0" w:rsidRDefault="00A4489C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4489C" w:rsidRPr="00DF7FD0" w:rsidRDefault="00A4489C" w:rsidP="00A4489C">
            <w:pPr>
              <w:tabs>
                <w:tab w:val="num" w:pos="1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Приказ Республиканского центра СПИД № 39-П от 22.07.2015г. «Об утверждении методических рекомендаций по вопросам ВИЧ-инфекции для эпидемиологов медицинских организаций»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</w:tcPr>
          <w:p w:rsidR="00A4489C" w:rsidRPr="00DF7FD0" w:rsidRDefault="00474674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https://prg.kz/document/?doc_id=37925978</w:t>
            </w:r>
          </w:p>
        </w:tc>
      </w:tr>
      <w:tr w:rsidR="00A4489C" w:rsidRPr="00DF7FD0" w:rsidTr="00B224E1">
        <w:tc>
          <w:tcPr>
            <w:tcW w:w="1260" w:type="dxa"/>
          </w:tcPr>
          <w:p w:rsidR="00A4489C" w:rsidRPr="00DF7FD0" w:rsidRDefault="00A4489C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4489C" w:rsidRPr="00DF7FD0" w:rsidRDefault="00A4489C" w:rsidP="00A4489C">
            <w:pPr>
              <w:tabs>
                <w:tab w:val="num" w:pos="1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 xml:space="preserve">Клинический протокол «ВИЧ-инфекция у взрослых» №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180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.0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.20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г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</w:tcPr>
          <w:p w:rsidR="00A4489C" w:rsidRPr="00DF7FD0" w:rsidRDefault="000A6B91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https://diseases.medelement.com/disease/%D0%B2%D0%B8%D1%87-%D0%B8%D0%BD%D1%84%D0%B5%D0%BA%D1%86%D0%B8%D1%8F-%D1%83-%D0%B2%D0%B7%D1%80%D0%BE%D1%81%D0%BB%D1%8B%D1%85-%D0%BA%D0%BF-%D1%80%D0%BA-2023/17597</w:t>
            </w:r>
          </w:p>
        </w:tc>
      </w:tr>
      <w:tr w:rsidR="00A4489C" w:rsidRPr="00DF7FD0" w:rsidTr="00B224E1">
        <w:tc>
          <w:tcPr>
            <w:tcW w:w="1260" w:type="dxa"/>
          </w:tcPr>
          <w:p w:rsidR="00A4489C" w:rsidRPr="00DF7FD0" w:rsidRDefault="00A4489C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4489C" w:rsidRPr="00DF7FD0" w:rsidRDefault="00A4489C" w:rsidP="00A4489C">
            <w:pPr>
              <w:tabs>
                <w:tab w:val="num" w:pos="1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 xml:space="preserve">Клинический протокол «ВИЧ-инфекция у детей» № 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180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.0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.20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г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</w:tcPr>
          <w:p w:rsidR="00A4489C" w:rsidRPr="00DF7FD0" w:rsidRDefault="00C23B04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https://prg.kz/document/?doc_id=39661520</w:t>
            </w:r>
          </w:p>
        </w:tc>
      </w:tr>
      <w:tr w:rsidR="00A4489C" w:rsidRPr="00DF7FD0" w:rsidTr="00B224E1">
        <w:tc>
          <w:tcPr>
            <w:tcW w:w="1260" w:type="dxa"/>
          </w:tcPr>
          <w:p w:rsidR="00A4489C" w:rsidRPr="00DF7FD0" w:rsidRDefault="00A4489C" w:rsidP="00DF7F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4489C" w:rsidRPr="00DF7FD0" w:rsidRDefault="00CD6492" w:rsidP="00A4489C">
            <w:pPr>
              <w:tabs>
                <w:tab w:val="num" w:pos="1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 xml:space="preserve">Приказ МЗ РК № 621 от 12.11.2018г «О некоторых вопросах оказания медицинской помощи в </w:t>
            </w:r>
            <w:proofErr w:type="spellStart"/>
            <w:r w:rsidRPr="00DF7FD0">
              <w:rPr>
                <w:rFonts w:ascii="Times New Roman" w:hAnsi="Times New Roman"/>
                <w:sz w:val="24"/>
                <w:szCs w:val="24"/>
              </w:rPr>
              <w:t>г.Шымкент</w:t>
            </w:r>
            <w:proofErr w:type="spellEnd"/>
            <w:r w:rsidRPr="00DF7FD0">
              <w:rPr>
                <w:rFonts w:ascii="Times New Roman" w:hAnsi="Times New Roman"/>
                <w:sz w:val="24"/>
                <w:szCs w:val="24"/>
              </w:rPr>
              <w:t xml:space="preserve"> и Туркестанской области»</w:t>
            </w:r>
            <w:r w:rsidRPr="00DF7FD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5374" w:type="dxa"/>
          </w:tcPr>
          <w:p w:rsidR="00A4489C" w:rsidRPr="00DF7FD0" w:rsidRDefault="00A4489C" w:rsidP="00714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6492" w:rsidRPr="00DF7FD0" w:rsidRDefault="00CD6492" w:rsidP="00CD6492">
      <w:pPr>
        <w:tabs>
          <w:tab w:val="num" w:pos="13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D6492" w:rsidRPr="00DF7FD0" w:rsidSect="00C27656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07437"/>
    <w:multiLevelType w:val="hybridMultilevel"/>
    <w:tmpl w:val="A88A3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F5977"/>
    <w:multiLevelType w:val="hybridMultilevel"/>
    <w:tmpl w:val="DD244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5B"/>
    <w:rsid w:val="000A6B91"/>
    <w:rsid w:val="000E0F20"/>
    <w:rsid w:val="002D7A8C"/>
    <w:rsid w:val="00474674"/>
    <w:rsid w:val="00532F2D"/>
    <w:rsid w:val="0059445B"/>
    <w:rsid w:val="00670721"/>
    <w:rsid w:val="00714CDD"/>
    <w:rsid w:val="007B3435"/>
    <w:rsid w:val="00A4489C"/>
    <w:rsid w:val="00B10E77"/>
    <w:rsid w:val="00B224E1"/>
    <w:rsid w:val="00C23B04"/>
    <w:rsid w:val="00C27656"/>
    <w:rsid w:val="00C75C53"/>
    <w:rsid w:val="00CD6492"/>
    <w:rsid w:val="00D26803"/>
    <w:rsid w:val="00DB4166"/>
    <w:rsid w:val="00DF7FD0"/>
    <w:rsid w:val="00F7274E"/>
    <w:rsid w:val="00F861E1"/>
    <w:rsid w:val="00F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3AE0"/>
  <w15:chartTrackingRefBased/>
  <w15:docId w15:val="{187F4C4D-A350-48E5-B5DE-B9230CAD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2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K20000003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user</cp:lastModifiedBy>
  <cp:revision>5</cp:revision>
  <dcterms:created xsi:type="dcterms:W3CDTF">2026-02-02T04:04:00Z</dcterms:created>
  <dcterms:modified xsi:type="dcterms:W3CDTF">2026-02-10T06:03:00Z</dcterms:modified>
</cp:coreProperties>
</file>