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90B" w:rsidRPr="0059490B" w:rsidRDefault="0059490B" w:rsidP="00C25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9490B" w:rsidRPr="0059490B" w:rsidRDefault="00991693" w:rsidP="00C25323">
      <w:pPr>
        <w:pStyle w:val="21"/>
        <w:spacing w:before="0" w:line="240" w:lineRule="auto"/>
        <w:ind w:firstLine="720"/>
        <w:jc w:val="center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991693">
        <w:rPr>
          <w:rFonts w:ascii="Times New Roman" w:hAnsi="Times New Roman" w:cs="Times New Roman"/>
          <w:color w:val="auto"/>
          <w:sz w:val="28"/>
          <w:szCs w:val="28"/>
          <w:lang w:val="kk-KZ"/>
        </w:rPr>
        <w:t>Шымкент қаласының денсаулық сақтау басқармасының «ЖИТС-тің алдын алу және оған қарсы күрес жөніндегі орталық» мемлекеттік коммуналдық қазыналық кәсіпорны</w:t>
      </w:r>
      <w:r w:rsidR="0059490B" w:rsidRPr="0059490B">
        <w:rPr>
          <w:rFonts w:ascii="Times New Roman" w:hAnsi="Times New Roman" w:cs="Times New Roman"/>
          <w:color w:val="auto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>ы</w:t>
      </w:r>
      <w:r w:rsidR="0059490B" w:rsidRPr="0059490B">
        <w:rPr>
          <w:rFonts w:ascii="Times New Roman" w:hAnsi="Times New Roman" w:cs="Times New Roman"/>
          <w:color w:val="auto"/>
          <w:sz w:val="28"/>
          <w:szCs w:val="28"/>
          <w:lang w:val="kk-KZ"/>
        </w:rPr>
        <w:t>ң лауазымды тұлғалары туралы табыс мәліметтері</w:t>
      </w:r>
    </w:p>
    <w:p w:rsidR="0059490B" w:rsidRPr="00991693" w:rsidRDefault="0059490B" w:rsidP="00C25323">
      <w:pPr>
        <w:pStyle w:val="21"/>
        <w:spacing w:before="0"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</w:pPr>
      <w:r w:rsidRPr="00991693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 xml:space="preserve">1. </w:t>
      </w:r>
      <w:r w:rsidR="009F2C46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Сырбек Бекен</w:t>
      </w:r>
      <w:r w:rsidRPr="00991693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 xml:space="preserve"> – </w:t>
      </w:r>
      <w:r w:rsidR="00AD7A8C" w:rsidRPr="00C25323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Шымкент қаласының денсаулық сақтау басқармасының «ЖИТС-тің алдын алу және оған қарсы күрес жөніндегі орталық» мемлекеттік коммуналдық қазыналық кәсіпорны</w:t>
      </w:r>
      <w:r w:rsidR="009F2C46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ның</w:t>
      </w:r>
      <w:r w:rsidR="00AD7A8C" w:rsidRPr="00C25323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 xml:space="preserve"> бас дәрігері</w:t>
      </w:r>
      <w:r w:rsidRPr="00991693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 xml:space="preserve">. Жұбайы – </w:t>
      </w:r>
      <w:r w:rsidR="00CB767D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Сарыбекова Камиля Намазбековна</w:t>
      </w:r>
      <w:r w:rsidRPr="00991693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.</w:t>
      </w:r>
      <w:r w:rsidR="00CB767D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 xml:space="preserve"> </w:t>
      </w:r>
      <w:bookmarkStart w:id="0" w:name="_GoBack"/>
      <w:bookmarkEnd w:id="0"/>
    </w:p>
    <w:p w:rsidR="0059490B" w:rsidRDefault="0059490B" w:rsidP="00C25323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  <w:r w:rsidRPr="00991693">
        <w:rPr>
          <w:rFonts w:ascii="Times New Roman" w:hAnsi="Times New Roman" w:cs="Times New Roman"/>
          <w:sz w:val="28"/>
          <w:lang w:val="kk-KZ"/>
        </w:rPr>
        <w:tab/>
      </w:r>
      <w:r w:rsidRPr="0059490B">
        <w:rPr>
          <w:rFonts w:ascii="Times New Roman" w:hAnsi="Times New Roman" w:cs="Times New Roman"/>
          <w:sz w:val="28"/>
          <w:lang w:val="ru-RU"/>
        </w:rPr>
        <w:t xml:space="preserve">2. </w:t>
      </w:r>
      <w:proofErr w:type="spellStart"/>
      <w:r w:rsidRPr="0059490B">
        <w:rPr>
          <w:rFonts w:ascii="Times New Roman" w:hAnsi="Times New Roman" w:cs="Times New Roman"/>
          <w:sz w:val="28"/>
          <w:lang w:val="ru-RU"/>
        </w:rPr>
        <w:t>Есепті</w:t>
      </w:r>
      <w:proofErr w:type="spellEnd"/>
      <w:r w:rsidRPr="0059490B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lang w:val="ru-RU"/>
        </w:rPr>
        <w:t>салық</w:t>
      </w:r>
      <w:proofErr w:type="spellEnd"/>
      <w:r w:rsidRPr="0059490B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lang w:val="ru-RU"/>
        </w:rPr>
        <w:t>кезеңі</w:t>
      </w:r>
      <w:proofErr w:type="spellEnd"/>
      <w:r w:rsidRPr="0059490B">
        <w:rPr>
          <w:rFonts w:ascii="Times New Roman" w:hAnsi="Times New Roman" w:cs="Times New Roman"/>
          <w:sz w:val="28"/>
          <w:lang w:val="ru-RU"/>
        </w:rPr>
        <w:t xml:space="preserve"> – 2024 </w:t>
      </w:r>
      <w:proofErr w:type="spellStart"/>
      <w:r w:rsidRPr="0059490B">
        <w:rPr>
          <w:rFonts w:ascii="Times New Roman" w:hAnsi="Times New Roman" w:cs="Times New Roman"/>
          <w:sz w:val="28"/>
          <w:lang w:val="ru-RU"/>
        </w:rPr>
        <w:t>жыл</w:t>
      </w:r>
      <w:proofErr w:type="spellEnd"/>
    </w:p>
    <w:p w:rsidR="00C25323" w:rsidRPr="0059490B" w:rsidRDefault="00C25323" w:rsidP="00C25323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</w:p>
    <w:tbl>
      <w:tblPr>
        <w:tblStyle w:val="aff0"/>
        <w:tblW w:w="10059" w:type="dxa"/>
        <w:tblInd w:w="108" w:type="dxa"/>
        <w:tblLook w:val="04A0" w:firstRow="1" w:lastRow="0" w:firstColumn="1" w:lastColumn="0" w:noHBand="0" w:noVBand="1"/>
      </w:tblPr>
      <w:tblGrid>
        <w:gridCol w:w="617"/>
        <w:gridCol w:w="7732"/>
        <w:gridCol w:w="1710"/>
      </w:tblGrid>
      <w:tr w:rsidR="0059490B" w:rsidRPr="0059490B" w:rsidTr="00F236AE">
        <w:tc>
          <w:tcPr>
            <w:tcW w:w="567" w:type="dxa"/>
            <w:vAlign w:val="center"/>
          </w:tcPr>
          <w:p w:rsidR="0059490B" w:rsidRPr="001466C4" w:rsidRDefault="0059490B" w:rsidP="00F236AE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466C4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  <w:p w:rsidR="0059490B" w:rsidRPr="001466C4" w:rsidRDefault="0059490B" w:rsidP="00F236AE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466C4">
              <w:rPr>
                <w:rFonts w:ascii="Times New Roman" w:hAnsi="Times New Roman" w:cs="Times New Roman"/>
                <w:b/>
                <w:sz w:val="28"/>
              </w:rPr>
              <w:t>п/п</w:t>
            </w:r>
          </w:p>
        </w:tc>
        <w:tc>
          <w:tcPr>
            <w:tcW w:w="7815" w:type="dxa"/>
            <w:vAlign w:val="center"/>
          </w:tcPr>
          <w:p w:rsidR="0059490B" w:rsidRPr="001466C4" w:rsidRDefault="0059490B" w:rsidP="00C25323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466C4">
              <w:rPr>
                <w:rFonts w:ascii="Times New Roman" w:hAnsi="Times New Roman" w:cs="Times New Roman"/>
                <w:b/>
                <w:sz w:val="28"/>
                <w:lang w:val="kk-KZ"/>
              </w:rPr>
              <w:t>Декларации бөлігі</w:t>
            </w:r>
          </w:p>
        </w:tc>
        <w:tc>
          <w:tcPr>
            <w:tcW w:w="1677" w:type="dxa"/>
            <w:vAlign w:val="center"/>
          </w:tcPr>
          <w:p w:rsidR="0059490B" w:rsidRPr="001466C4" w:rsidRDefault="00C25323" w:rsidP="00C25323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466C4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Мәліметтер </w:t>
            </w:r>
          </w:p>
        </w:tc>
      </w:tr>
      <w:tr w:rsidR="0059490B" w:rsidRPr="00AE5A54" w:rsidTr="00C25323">
        <w:trPr>
          <w:trHeight w:val="355"/>
        </w:trPr>
        <w:tc>
          <w:tcPr>
            <w:tcW w:w="567" w:type="dxa"/>
          </w:tcPr>
          <w:p w:rsidR="0059490B" w:rsidRPr="001466C4" w:rsidRDefault="0059490B" w:rsidP="00F236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466C4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7815" w:type="dxa"/>
          </w:tcPr>
          <w:p w:rsidR="0059490B" w:rsidRPr="001466C4" w:rsidRDefault="0059490B" w:rsidP="00C25323">
            <w:pPr>
              <w:pStyle w:val="aff8"/>
              <w:spacing w:before="0" w:beforeAutospacing="0" w:after="0" w:afterAutospacing="0"/>
              <w:rPr>
                <w:sz w:val="28"/>
              </w:rPr>
            </w:pPr>
            <w:proofErr w:type="spellStart"/>
            <w:r w:rsidRPr="001466C4">
              <w:rPr>
                <w:sz w:val="28"/>
              </w:rPr>
              <w:t>Декларациялауға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жататын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кірістерін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қоспағанда</w:t>
            </w:r>
            <w:proofErr w:type="spellEnd"/>
            <w:r w:rsidRPr="001466C4">
              <w:rPr>
                <w:sz w:val="28"/>
                <w:lang w:val="en-US"/>
              </w:rPr>
              <w:t xml:space="preserve">, </w:t>
            </w:r>
            <w:proofErr w:type="spellStart"/>
            <w:r w:rsidRPr="001466C4">
              <w:rPr>
                <w:sz w:val="28"/>
              </w:rPr>
              <w:t>жеке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тұлға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өз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бетінше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салық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салуға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жататын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кірістер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туралы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ақпарат</w:t>
            </w:r>
            <w:proofErr w:type="spellEnd"/>
          </w:p>
        </w:tc>
        <w:tc>
          <w:tcPr>
            <w:tcW w:w="1677" w:type="dxa"/>
            <w:vAlign w:val="center"/>
          </w:tcPr>
          <w:p w:rsidR="0059490B" w:rsidRPr="001466C4" w:rsidRDefault="00C25323" w:rsidP="00C2532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1466C4">
              <w:rPr>
                <w:rFonts w:ascii="Times New Roman" w:hAnsi="Times New Roman" w:cs="Times New Roman"/>
                <w:sz w:val="28"/>
                <w:lang w:val="ru-RU"/>
              </w:rPr>
              <w:t>жоқ</w:t>
            </w:r>
            <w:proofErr w:type="spellEnd"/>
          </w:p>
        </w:tc>
      </w:tr>
      <w:tr w:rsidR="00C25323" w:rsidRPr="00C25323" w:rsidTr="00C25323">
        <w:trPr>
          <w:trHeight w:val="355"/>
        </w:trPr>
        <w:tc>
          <w:tcPr>
            <w:tcW w:w="567" w:type="dxa"/>
          </w:tcPr>
          <w:p w:rsidR="00C25323" w:rsidRPr="001466C4" w:rsidRDefault="00C25323" w:rsidP="00F236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466C4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7815" w:type="dxa"/>
          </w:tcPr>
          <w:p w:rsidR="00C25323" w:rsidRPr="001466C4" w:rsidRDefault="00C25323" w:rsidP="00C25323">
            <w:pPr>
              <w:pStyle w:val="aff8"/>
              <w:spacing w:before="0" w:beforeAutospacing="0" w:after="0" w:afterAutospacing="0"/>
              <w:rPr>
                <w:sz w:val="28"/>
                <w:lang w:val="en-US"/>
              </w:rPr>
            </w:pPr>
            <w:proofErr w:type="spellStart"/>
            <w:r w:rsidRPr="001466C4">
              <w:rPr>
                <w:sz w:val="28"/>
              </w:rPr>
              <w:t>Мүлікті</w:t>
            </w:r>
            <w:proofErr w:type="spellEnd"/>
            <w:r w:rsidRPr="001466C4">
              <w:rPr>
                <w:sz w:val="28"/>
                <w:lang w:val="en-US"/>
              </w:rPr>
              <w:t xml:space="preserve"> (</w:t>
            </w:r>
            <w:proofErr w:type="spellStart"/>
            <w:r w:rsidRPr="001466C4">
              <w:rPr>
                <w:sz w:val="28"/>
              </w:rPr>
              <w:t>оның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ішінде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ақшаны</w:t>
            </w:r>
            <w:proofErr w:type="spellEnd"/>
            <w:r w:rsidRPr="001466C4">
              <w:rPr>
                <w:sz w:val="28"/>
                <w:lang w:val="en-US"/>
              </w:rPr>
              <w:t xml:space="preserve">) </w:t>
            </w:r>
            <w:proofErr w:type="spellStart"/>
            <w:r w:rsidRPr="001466C4">
              <w:rPr>
                <w:sz w:val="28"/>
              </w:rPr>
              <w:t>сатып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алу</w:t>
            </w:r>
            <w:proofErr w:type="spellEnd"/>
            <w:r w:rsidRPr="001466C4">
              <w:rPr>
                <w:sz w:val="28"/>
                <w:lang w:val="en-US"/>
              </w:rPr>
              <w:t xml:space="preserve"> (</w:t>
            </w:r>
            <w:proofErr w:type="spellStart"/>
            <w:r w:rsidRPr="001466C4">
              <w:rPr>
                <w:sz w:val="28"/>
              </w:rPr>
              <w:t>алу</w:t>
            </w:r>
            <w:proofErr w:type="spellEnd"/>
            <w:r w:rsidRPr="001466C4">
              <w:rPr>
                <w:sz w:val="28"/>
                <w:lang w:val="en-US"/>
              </w:rPr>
              <w:t xml:space="preserve">) </w:t>
            </w:r>
            <w:proofErr w:type="spellStart"/>
            <w:r w:rsidRPr="001466C4">
              <w:rPr>
                <w:sz w:val="28"/>
              </w:rPr>
              <w:t>туралы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және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есепті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салық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кезеңі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ішінде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мүлікті</w:t>
            </w:r>
            <w:proofErr w:type="spellEnd"/>
            <w:r w:rsidRPr="001466C4">
              <w:rPr>
                <w:sz w:val="28"/>
                <w:lang w:val="en-US"/>
              </w:rPr>
              <w:t xml:space="preserve">, </w:t>
            </w:r>
            <w:proofErr w:type="spellStart"/>
            <w:r w:rsidRPr="001466C4">
              <w:rPr>
                <w:sz w:val="28"/>
              </w:rPr>
              <w:t>оның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ішінде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Қазақстан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Республикасынан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тыс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жердегі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мүлік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сатып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алуға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арналған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шығыстарды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r w:rsidRPr="001466C4">
              <w:rPr>
                <w:sz w:val="28"/>
              </w:rPr>
              <w:t>жабу</w:t>
            </w:r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көздері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туралы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мәліметтер</w:t>
            </w:r>
            <w:proofErr w:type="spellEnd"/>
          </w:p>
          <w:p w:rsidR="00C25323" w:rsidRPr="001466C4" w:rsidRDefault="00C25323" w:rsidP="00C25323">
            <w:pPr>
              <w:pStyle w:val="aff8"/>
              <w:spacing w:before="0" w:beforeAutospacing="0" w:after="0" w:afterAutospacing="0"/>
              <w:rPr>
                <w:sz w:val="28"/>
                <w:lang w:val="kk-KZ"/>
              </w:rPr>
            </w:pPr>
            <w:proofErr w:type="spellStart"/>
            <w:r w:rsidRPr="001466C4">
              <w:rPr>
                <w:b/>
                <w:bCs/>
                <w:sz w:val="28"/>
              </w:rPr>
              <w:t>Ескертпе</w:t>
            </w:r>
            <w:proofErr w:type="spellEnd"/>
            <w:r w:rsidRPr="001466C4">
              <w:rPr>
                <w:b/>
                <w:bCs/>
                <w:sz w:val="28"/>
                <w:lang w:val="kk-KZ"/>
              </w:rPr>
              <w:t>:</w:t>
            </w:r>
            <w:r w:rsidRPr="001466C4">
              <w:rPr>
                <w:sz w:val="28"/>
                <w:lang w:val="kk-KZ"/>
              </w:rPr>
              <w:t xml:space="preserve"> </w:t>
            </w:r>
            <w:r w:rsidRPr="001466C4">
              <w:rPr>
                <w:sz w:val="28"/>
                <w:u w:val="single"/>
                <w:lang w:val="kk-KZ"/>
              </w:rPr>
              <w:t>әр мүлік бойынша жеке толтырылады</w:t>
            </w:r>
          </w:p>
        </w:tc>
        <w:tc>
          <w:tcPr>
            <w:tcW w:w="1677" w:type="dxa"/>
            <w:vAlign w:val="center"/>
          </w:tcPr>
          <w:p w:rsidR="00C25323" w:rsidRPr="001466C4" w:rsidRDefault="00C25323" w:rsidP="00C2532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1466C4">
              <w:rPr>
                <w:rFonts w:ascii="Times New Roman" w:hAnsi="Times New Roman" w:cs="Times New Roman"/>
                <w:sz w:val="28"/>
                <w:lang w:val="ru-RU"/>
              </w:rPr>
              <w:t>жоқ</w:t>
            </w:r>
            <w:proofErr w:type="spellEnd"/>
          </w:p>
        </w:tc>
      </w:tr>
      <w:tr w:rsidR="00C25323" w:rsidRPr="00C25323" w:rsidTr="00C25323">
        <w:trPr>
          <w:trHeight w:val="355"/>
        </w:trPr>
        <w:tc>
          <w:tcPr>
            <w:tcW w:w="567" w:type="dxa"/>
          </w:tcPr>
          <w:p w:rsidR="00C25323" w:rsidRPr="001466C4" w:rsidRDefault="00C25323" w:rsidP="00F236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466C4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815" w:type="dxa"/>
          </w:tcPr>
          <w:p w:rsidR="00C25323" w:rsidRPr="001466C4" w:rsidRDefault="00C25323" w:rsidP="00C25323">
            <w:pPr>
              <w:pStyle w:val="aff8"/>
              <w:spacing w:before="0" w:beforeAutospacing="0" w:after="0" w:afterAutospacing="0"/>
              <w:rPr>
                <w:sz w:val="28"/>
                <w:lang w:val="en-US"/>
              </w:rPr>
            </w:pPr>
            <w:proofErr w:type="spellStart"/>
            <w:r w:rsidRPr="001466C4">
              <w:rPr>
                <w:sz w:val="28"/>
              </w:rPr>
              <w:t>Есепті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салық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кезеңі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ішінде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мүлікті</w:t>
            </w:r>
            <w:proofErr w:type="spellEnd"/>
            <w:r w:rsidRPr="001466C4">
              <w:rPr>
                <w:sz w:val="28"/>
                <w:lang w:val="en-US"/>
              </w:rPr>
              <w:t xml:space="preserve">, </w:t>
            </w:r>
            <w:proofErr w:type="spellStart"/>
            <w:r w:rsidRPr="001466C4">
              <w:rPr>
                <w:sz w:val="28"/>
              </w:rPr>
              <w:t>оның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ішінде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Қазақстан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Республикасынан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тыс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жердегі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мүлікті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иеліктен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шығару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туралы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мәліметтер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</w:p>
          <w:p w:rsidR="00C25323" w:rsidRPr="001466C4" w:rsidRDefault="00C25323" w:rsidP="00C25323">
            <w:pPr>
              <w:rPr>
                <w:rFonts w:ascii="Times New Roman" w:hAnsi="Times New Roman" w:cs="Times New Roman"/>
                <w:sz w:val="28"/>
                <w:u w:val="single"/>
                <w:lang w:val="kk-KZ"/>
              </w:rPr>
            </w:pPr>
            <w:proofErr w:type="spellStart"/>
            <w:r w:rsidRPr="001466C4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Ескертпе</w:t>
            </w:r>
            <w:proofErr w:type="spellEnd"/>
            <w:r w:rsidRPr="001466C4"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  <w:t>:</w:t>
            </w:r>
            <w:r w:rsidRPr="001466C4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Pr="001466C4">
              <w:rPr>
                <w:rFonts w:ascii="Times New Roman" w:hAnsi="Times New Roman" w:cs="Times New Roman"/>
                <w:sz w:val="28"/>
                <w:u w:val="single"/>
                <w:lang w:val="kk-KZ"/>
              </w:rPr>
              <w:t>әр мүлік бойынша жеке толтырылады</w:t>
            </w:r>
          </w:p>
        </w:tc>
        <w:tc>
          <w:tcPr>
            <w:tcW w:w="1677" w:type="dxa"/>
            <w:vAlign w:val="center"/>
          </w:tcPr>
          <w:p w:rsidR="00C25323" w:rsidRPr="001466C4" w:rsidRDefault="00C25323" w:rsidP="00C2532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1466C4">
              <w:rPr>
                <w:rFonts w:ascii="Times New Roman" w:hAnsi="Times New Roman" w:cs="Times New Roman"/>
                <w:sz w:val="28"/>
                <w:lang w:val="ru-RU"/>
              </w:rPr>
              <w:t>жоқ</w:t>
            </w:r>
            <w:proofErr w:type="spellEnd"/>
          </w:p>
        </w:tc>
      </w:tr>
      <w:tr w:rsidR="00C25323" w:rsidRPr="0059490B" w:rsidTr="00C25323">
        <w:tc>
          <w:tcPr>
            <w:tcW w:w="567" w:type="dxa"/>
          </w:tcPr>
          <w:p w:rsidR="00C25323" w:rsidRPr="001466C4" w:rsidRDefault="00C25323" w:rsidP="00F236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466C4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7815" w:type="dxa"/>
          </w:tcPr>
          <w:p w:rsidR="00C25323" w:rsidRPr="00F236AE" w:rsidRDefault="00C25323" w:rsidP="00C25323">
            <w:pPr>
              <w:pStyle w:val="aff8"/>
              <w:spacing w:before="0" w:beforeAutospacing="0" w:after="0" w:afterAutospacing="0"/>
              <w:rPr>
                <w:sz w:val="28"/>
                <w:lang w:val="kk-KZ"/>
              </w:rPr>
            </w:pPr>
            <w:proofErr w:type="spellStart"/>
            <w:r w:rsidRPr="001466C4">
              <w:rPr>
                <w:sz w:val="28"/>
              </w:rPr>
              <w:t>Есепті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салық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кезеңінің</w:t>
            </w:r>
            <w:proofErr w:type="spellEnd"/>
            <w:r w:rsidRPr="001466C4">
              <w:rPr>
                <w:sz w:val="28"/>
                <w:lang w:val="en-US"/>
              </w:rPr>
              <w:t xml:space="preserve"> 31 </w:t>
            </w:r>
            <w:proofErr w:type="spellStart"/>
            <w:r w:rsidRPr="001466C4">
              <w:rPr>
                <w:sz w:val="28"/>
              </w:rPr>
              <w:t>желтоқсанындағы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жағдай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бойынша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Қазақстан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Республикасының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шегінен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тыс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жерлердегі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шетелдік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банктердегі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банктік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шоттарда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жиынтығында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мыңдық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айлық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есептік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көрсеткіштен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асатын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сомадағы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ақша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туралы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мәліметтер</w:t>
            </w:r>
            <w:proofErr w:type="spellEnd"/>
            <w:r w:rsidR="00F236AE" w:rsidRPr="00F236AE">
              <w:rPr>
                <w:sz w:val="28"/>
                <w:lang w:val="en-US"/>
              </w:rPr>
              <w:t xml:space="preserve"> </w:t>
            </w:r>
            <w:r w:rsidR="00F236AE" w:rsidRPr="00F236AE">
              <w:rPr>
                <w:i/>
                <w:sz w:val="28"/>
                <w:lang w:val="kk-KZ"/>
              </w:rPr>
              <w:t>(3 932,0 мың тг)</w:t>
            </w:r>
          </w:p>
        </w:tc>
        <w:tc>
          <w:tcPr>
            <w:tcW w:w="1677" w:type="dxa"/>
            <w:vAlign w:val="center"/>
          </w:tcPr>
          <w:p w:rsidR="00C25323" w:rsidRPr="001466C4" w:rsidRDefault="00C25323" w:rsidP="00C2532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1466C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жоқ</w:t>
            </w:r>
            <w:proofErr w:type="spellEnd"/>
          </w:p>
        </w:tc>
      </w:tr>
      <w:tr w:rsidR="00C25323" w:rsidRPr="00AE5A54" w:rsidTr="00C25323">
        <w:tc>
          <w:tcPr>
            <w:tcW w:w="567" w:type="dxa"/>
          </w:tcPr>
          <w:p w:rsidR="00C25323" w:rsidRPr="001466C4" w:rsidRDefault="00C25323" w:rsidP="00F236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466C4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7815" w:type="dxa"/>
          </w:tcPr>
          <w:p w:rsidR="00C25323" w:rsidRPr="001466C4" w:rsidRDefault="00C25323" w:rsidP="00C25323">
            <w:pPr>
              <w:pStyle w:val="aff8"/>
              <w:spacing w:before="0" w:beforeAutospacing="0" w:after="0" w:afterAutospacing="0"/>
              <w:rPr>
                <w:sz w:val="28"/>
                <w:lang w:val="en-US"/>
              </w:rPr>
            </w:pPr>
            <w:proofErr w:type="spellStart"/>
            <w:r w:rsidRPr="001466C4">
              <w:rPr>
                <w:sz w:val="28"/>
              </w:rPr>
              <w:t>Есепті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салықтық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кезеңнің</w:t>
            </w:r>
            <w:proofErr w:type="spellEnd"/>
            <w:r w:rsidRPr="001466C4">
              <w:rPr>
                <w:sz w:val="28"/>
                <w:lang w:val="en-US"/>
              </w:rPr>
              <w:t xml:space="preserve"> 31 </w:t>
            </w:r>
            <w:proofErr w:type="spellStart"/>
            <w:r w:rsidRPr="001466C4">
              <w:rPr>
                <w:sz w:val="28"/>
              </w:rPr>
              <w:t>желтоқсанына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Қазақстан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Республикасының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шегінен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тыс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жерлерде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мүл</w:t>
            </w:r>
            <w:r w:rsidRPr="001466C4">
              <w:rPr>
                <w:sz w:val="28"/>
                <w:lang w:val="en-US"/>
              </w:rPr>
              <w:t>i</w:t>
            </w:r>
            <w:proofErr w:type="spellEnd"/>
            <w:r w:rsidRPr="001466C4">
              <w:rPr>
                <w:sz w:val="28"/>
              </w:rPr>
              <w:t>к</w:t>
            </w:r>
            <w:r w:rsidRPr="001466C4">
              <w:rPr>
                <w:sz w:val="28"/>
                <w:lang w:val="en-US"/>
              </w:rPr>
              <w:t xml:space="preserve"> </w:t>
            </w:r>
            <w:r w:rsidRPr="001466C4">
              <w:rPr>
                <w:sz w:val="28"/>
              </w:rPr>
              <w:t>пен</w:t>
            </w:r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активтердің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болуы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туралы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мәліметте</w:t>
            </w:r>
            <w:proofErr w:type="spellEnd"/>
            <w:r w:rsidRPr="001466C4">
              <w:rPr>
                <w:sz w:val="28"/>
                <w:lang w:val="kk-KZ"/>
              </w:rPr>
              <w:t xml:space="preserve">р </w:t>
            </w:r>
          </w:p>
          <w:p w:rsidR="00C25323" w:rsidRPr="001466C4" w:rsidRDefault="00C25323" w:rsidP="00C2532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466C4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Ескертпе</w:t>
            </w:r>
            <w:proofErr w:type="spellEnd"/>
            <w:r w:rsidRPr="001466C4"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  <w:t>:</w:t>
            </w:r>
            <w:r w:rsidRPr="001466C4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Pr="001466C4">
              <w:rPr>
                <w:rFonts w:ascii="Times New Roman" w:hAnsi="Times New Roman" w:cs="Times New Roman"/>
                <w:sz w:val="28"/>
                <w:u w:val="single"/>
                <w:lang w:val="kk-KZ"/>
              </w:rPr>
              <w:t>әр мүлік бойынша жеке толтырылады</w:t>
            </w:r>
          </w:p>
        </w:tc>
        <w:tc>
          <w:tcPr>
            <w:tcW w:w="1677" w:type="dxa"/>
            <w:vAlign w:val="center"/>
          </w:tcPr>
          <w:p w:rsidR="00C25323" w:rsidRPr="001466C4" w:rsidRDefault="00C25323" w:rsidP="00C2532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1466C4">
              <w:rPr>
                <w:rFonts w:ascii="Times New Roman" w:hAnsi="Times New Roman" w:cs="Times New Roman"/>
                <w:sz w:val="28"/>
                <w:lang w:val="ru-RU"/>
              </w:rPr>
              <w:t>жоқ</w:t>
            </w:r>
            <w:proofErr w:type="spellEnd"/>
          </w:p>
        </w:tc>
      </w:tr>
    </w:tbl>
    <w:p w:rsidR="0059490B" w:rsidRPr="0059490B" w:rsidRDefault="0059490B" w:rsidP="00C25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59490B" w:rsidRPr="0059490B" w:rsidSect="002859F7">
      <w:headerReference w:type="default" r:id="rId8"/>
      <w:pgSz w:w="12240" w:h="15840"/>
      <w:pgMar w:top="851" w:right="758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6CE" w:rsidRDefault="006D26CE" w:rsidP="00FB1918">
      <w:pPr>
        <w:spacing w:after="0" w:line="240" w:lineRule="auto"/>
      </w:pPr>
      <w:r>
        <w:separator/>
      </w:r>
    </w:p>
  </w:endnote>
  <w:endnote w:type="continuationSeparator" w:id="0">
    <w:p w:rsidR="006D26CE" w:rsidRDefault="006D26C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6CE" w:rsidRDefault="006D26CE" w:rsidP="00FB1918">
      <w:pPr>
        <w:spacing w:after="0" w:line="240" w:lineRule="auto"/>
      </w:pPr>
      <w:r>
        <w:separator/>
      </w:r>
    </w:p>
  </w:footnote>
  <w:footnote w:type="continuationSeparator" w:id="0">
    <w:p w:rsidR="006D26CE" w:rsidRDefault="006D26CE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2A9" w:rsidRDefault="006D26CE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Управление здравоохранения города Шымкент - Ештаева Д. З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3F3AD8"/>
    <w:multiLevelType w:val="hybridMultilevel"/>
    <w:tmpl w:val="9A46D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623F6"/>
    <w:multiLevelType w:val="hybridMultilevel"/>
    <w:tmpl w:val="BFFCD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0587F"/>
    <w:multiLevelType w:val="hybridMultilevel"/>
    <w:tmpl w:val="2D6AC7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3475D"/>
    <w:multiLevelType w:val="hybridMultilevel"/>
    <w:tmpl w:val="860883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412C4"/>
    <w:multiLevelType w:val="hybridMultilevel"/>
    <w:tmpl w:val="2996C1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169E8"/>
    <w:multiLevelType w:val="hybridMultilevel"/>
    <w:tmpl w:val="3E000B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9"/>
  </w:num>
  <w:num w:numId="12">
    <w:abstractNumId w:val="10"/>
  </w:num>
  <w:num w:numId="13">
    <w:abstractNumId w:val="12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0F3C"/>
    <w:rsid w:val="00004BD7"/>
    <w:rsid w:val="00017391"/>
    <w:rsid w:val="000214E5"/>
    <w:rsid w:val="00025DEA"/>
    <w:rsid w:val="00034616"/>
    <w:rsid w:val="00040911"/>
    <w:rsid w:val="0006063C"/>
    <w:rsid w:val="000F0A60"/>
    <w:rsid w:val="00142830"/>
    <w:rsid w:val="001466C4"/>
    <w:rsid w:val="0015074B"/>
    <w:rsid w:val="002142C9"/>
    <w:rsid w:val="002607E7"/>
    <w:rsid w:val="002775EB"/>
    <w:rsid w:val="002859F7"/>
    <w:rsid w:val="0029639D"/>
    <w:rsid w:val="002B2A5D"/>
    <w:rsid w:val="002C153C"/>
    <w:rsid w:val="003265FC"/>
    <w:rsid w:val="00326F90"/>
    <w:rsid w:val="00350E9F"/>
    <w:rsid w:val="0036449F"/>
    <w:rsid w:val="003A6049"/>
    <w:rsid w:val="003F5AE2"/>
    <w:rsid w:val="00415699"/>
    <w:rsid w:val="0046035E"/>
    <w:rsid w:val="0047324F"/>
    <w:rsid w:val="00475233"/>
    <w:rsid w:val="0048395E"/>
    <w:rsid w:val="0054430B"/>
    <w:rsid w:val="00553001"/>
    <w:rsid w:val="0059490B"/>
    <w:rsid w:val="005974AD"/>
    <w:rsid w:val="005C1C97"/>
    <w:rsid w:val="005D3FF8"/>
    <w:rsid w:val="005F1FB9"/>
    <w:rsid w:val="00614F1C"/>
    <w:rsid w:val="006528F0"/>
    <w:rsid w:val="00663545"/>
    <w:rsid w:val="006D26CE"/>
    <w:rsid w:val="006E0BD0"/>
    <w:rsid w:val="00796CB1"/>
    <w:rsid w:val="008D1EC0"/>
    <w:rsid w:val="009547EF"/>
    <w:rsid w:val="00991693"/>
    <w:rsid w:val="009F2C46"/>
    <w:rsid w:val="00A07B33"/>
    <w:rsid w:val="00A76ABF"/>
    <w:rsid w:val="00A85F27"/>
    <w:rsid w:val="00AA1D8D"/>
    <w:rsid w:val="00AD7A8C"/>
    <w:rsid w:val="00AE5A54"/>
    <w:rsid w:val="00AF6A1B"/>
    <w:rsid w:val="00B371F6"/>
    <w:rsid w:val="00B47730"/>
    <w:rsid w:val="00B82A2A"/>
    <w:rsid w:val="00B97F9B"/>
    <w:rsid w:val="00BD57E4"/>
    <w:rsid w:val="00C1005C"/>
    <w:rsid w:val="00C25323"/>
    <w:rsid w:val="00C55652"/>
    <w:rsid w:val="00C9778C"/>
    <w:rsid w:val="00CB0664"/>
    <w:rsid w:val="00CB767D"/>
    <w:rsid w:val="00D16BBC"/>
    <w:rsid w:val="00D30130"/>
    <w:rsid w:val="00D732A4"/>
    <w:rsid w:val="00E40991"/>
    <w:rsid w:val="00E86D94"/>
    <w:rsid w:val="00E953B3"/>
    <w:rsid w:val="00F20A81"/>
    <w:rsid w:val="00F236AE"/>
    <w:rsid w:val="00F37EAB"/>
    <w:rsid w:val="00FA03B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6F78C42A"/>
  <w14:defaultImageDpi w14:val="300"/>
  <w15:docId w15:val="{576CF3CF-F74D-4AE4-8AAB-D7FC64CF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9778C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unhideWhenUsed/>
    <w:rsid w:val="00214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F10334-F862-4EBF-A075-7A3530A57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</cp:lastModifiedBy>
  <cp:revision>4</cp:revision>
  <cp:lastPrinted>2025-11-20T04:13:00Z</cp:lastPrinted>
  <dcterms:created xsi:type="dcterms:W3CDTF">2025-12-02T06:22:00Z</dcterms:created>
  <dcterms:modified xsi:type="dcterms:W3CDTF">2025-12-02T06:25:00Z</dcterms:modified>
  <cp:category/>
</cp:coreProperties>
</file>