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D0908" w14:textId="16E2F6EA" w:rsidR="00D44340" w:rsidRPr="008667C0" w:rsidRDefault="00980F31" w:rsidP="008667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67C0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BD7176" w:rsidRPr="008667C0">
        <w:rPr>
          <w:rFonts w:ascii="Times New Roman" w:hAnsi="Times New Roman" w:cs="Times New Roman"/>
          <w:i/>
          <w:sz w:val="28"/>
          <w:szCs w:val="28"/>
        </w:rPr>
        <w:t>1</w:t>
      </w:r>
    </w:p>
    <w:p w14:paraId="6CB58D32" w14:textId="77777777" w:rsidR="00CE03D7" w:rsidRPr="008667C0" w:rsidRDefault="00CE03D7" w:rsidP="008667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667C0">
        <w:rPr>
          <w:rFonts w:ascii="Times New Roman" w:hAnsi="Times New Roman" w:cs="Times New Roman"/>
          <w:i/>
          <w:sz w:val="28"/>
          <w:szCs w:val="28"/>
        </w:rPr>
        <w:t>к Конкурсной документации</w:t>
      </w:r>
    </w:p>
    <w:p w14:paraId="0D9677B3" w14:textId="77777777" w:rsidR="00CE03D7" w:rsidRPr="008667C0" w:rsidRDefault="00CE03D7" w:rsidP="008667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B6050A0" w14:textId="49C5D972" w:rsidR="00983C40" w:rsidRPr="008667C0" w:rsidRDefault="00983C40" w:rsidP="008667C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667C0">
        <w:rPr>
          <w:rFonts w:ascii="Times New Roman" w:hAnsi="Times New Roman"/>
          <w:b/>
          <w:sz w:val="28"/>
          <w:szCs w:val="28"/>
          <w:lang w:val="kk-KZ"/>
        </w:rPr>
        <w:t>Техническая спецификация</w:t>
      </w:r>
      <w:r w:rsidR="00030767" w:rsidRPr="008667C0">
        <w:rPr>
          <w:rFonts w:ascii="Times New Roman" w:hAnsi="Times New Roman"/>
          <w:b/>
          <w:sz w:val="28"/>
          <w:szCs w:val="28"/>
          <w:lang w:val="kk-KZ"/>
        </w:rPr>
        <w:t xml:space="preserve"> и сведения о квалификации</w:t>
      </w:r>
    </w:p>
    <w:p w14:paraId="4617E9B9" w14:textId="77777777" w:rsidR="005B20AD" w:rsidRPr="008667C0" w:rsidRDefault="005B20AD" w:rsidP="008667C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01C001" w14:textId="77777777" w:rsidR="00983C40" w:rsidRPr="008667C0" w:rsidRDefault="00983C40" w:rsidP="008667C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667C0">
        <w:rPr>
          <w:b/>
          <w:sz w:val="28"/>
          <w:szCs w:val="28"/>
          <w:lang w:val="kk-KZ"/>
        </w:rPr>
        <w:t xml:space="preserve">Услуги </w:t>
      </w:r>
      <w:r w:rsidRPr="008667C0">
        <w:rPr>
          <w:b/>
          <w:sz w:val="28"/>
          <w:szCs w:val="28"/>
        </w:rPr>
        <w:t>неправительственных организаций</w:t>
      </w:r>
    </w:p>
    <w:p w14:paraId="232F8A7B" w14:textId="7F3D8483" w:rsidR="00983C40" w:rsidRDefault="00983C40" w:rsidP="008667C0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8667C0">
        <w:rPr>
          <w:b/>
          <w:bCs/>
          <w:sz w:val="28"/>
          <w:szCs w:val="28"/>
        </w:rPr>
        <w:t xml:space="preserve">для </w:t>
      </w:r>
      <w:r w:rsidRPr="008667C0">
        <w:rPr>
          <w:b/>
          <w:sz w:val="28"/>
          <w:szCs w:val="28"/>
        </w:rPr>
        <w:t>проведения мероприятий,</w:t>
      </w:r>
      <w:r w:rsidR="005704C3" w:rsidRPr="008667C0">
        <w:rPr>
          <w:b/>
          <w:sz w:val="28"/>
          <w:szCs w:val="28"/>
        </w:rPr>
        <w:t xml:space="preserve"> направленных на непрерывность получения услуг по профилактике ВИЧ-инфекции</w:t>
      </w:r>
      <w:r w:rsidRPr="008667C0">
        <w:rPr>
          <w:b/>
          <w:sz w:val="28"/>
          <w:szCs w:val="28"/>
        </w:rPr>
        <w:t xml:space="preserve"> </w:t>
      </w:r>
      <w:r w:rsidR="00EA6A27" w:rsidRPr="008667C0">
        <w:rPr>
          <w:b/>
          <w:sz w:val="28"/>
          <w:szCs w:val="28"/>
        </w:rPr>
        <w:t xml:space="preserve">среди </w:t>
      </w:r>
      <w:r w:rsidR="00A9367D" w:rsidRPr="008667C0">
        <w:rPr>
          <w:b/>
          <w:sz w:val="28"/>
          <w:szCs w:val="28"/>
        </w:rPr>
        <w:t>м</w:t>
      </w:r>
      <w:r w:rsidR="005B20AD" w:rsidRPr="008667C0">
        <w:rPr>
          <w:b/>
          <w:sz w:val="28"/>
          <w:szCs w:val="28"/>
        </w:rPr>
        <w:t>ужчин, имеющих секс с мужчинами (</w:t>
      </w:r>
      <w:r w:rsidR="001553B3" w:rsidRPr="008667C0">
        <w:rPr>
          <w:b/>
          <w:sz w:val="28"/>
          <w:szCs w:val="28"/>
        </w:rPr>
        <w:t xml:space="preserve">МСМ) </w:t>
      </w:r>
      <w:bookmarkStart w:id="0" w:name="_GoBack"/>
      <w:bookmarkEnd w:id="0"/>
      <w:r w:rsidR="001553B3" w:rsidRPr="008667C0">
        <w:rPr>
          <w:b/>
          <w:sz w:val="28"/>
          <w:szCs w:val="28"/>
        </w:rPr>
        <w:t>в</w:t>
      </w:r>
      <w:r w:rsidRPr="008667C0">
        <w:rPr>
          <w:b/>
          <w:sz w:val="28"/>
          <w:szCs w:val="28"/>
        </w:rPr>
        <w:t xml:space="preserve"> 20</w:t>
      </w:r>
      <w:r w:rsidR="005704C3" w:rsidRPr="008667C0">
        <w:rPr>
          <w:b/>
          <w:sz w:val="28"/>
          <w:szCs w:val="28"/>
        </w:rPr>
        <w:t>2</w:t>
      </w:r>
      <w:r w:rsidR="005D5007" w:rsidRPr="008667C0">
        <w:rPr>
          <w:b/>
          <w:sz w:val="28"/>
          <w:szCs w:val="28"/>
        </w:rPr>
        <w:t>2</w:t>
      </w:r>
      <w:r w:rsidRPr="008667C0">
        <w:rPr>
          <w:b/>
          <w:sz w:val="28"/>
          <w:szCs w:val="28"/>
        </w:rPr>
        <w:t xml:space="preserve"> году</w:t>
      </w:r>
      <w:r w:rsidR="005B20AD" w:rsidRPr="008667C0">
        <w:rPr>
          <w:b/>
          <w:sz w:val="28"/>
          <w:szCs w:val="28"/>
        </w:rPr>
        <w:t xml:space="preserve"> в </w:t>
      </w:r>
      <w:r w:rsidR="008667C0" w:rsidRPr="008667C0">
        <w:rPr>
          <w:b/>
          <w:sz w:val="28"/>
          <w:szCs w:val="28"/>
          <w:lang w:val="kk-KZ"/>
        </w:rPr>
        <w:t>г.Шымкент</w:t>
      </w:r>
    </w:p>
    <w:p w14:paraId="03CE8EE4" w14:textId="77777777" w:rsidR="001553B3" w:rsidRPr="008667C0" w:rsidRDefault="001553B3" w:rsidP="008667C0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91"/>
        <w:gridCol w:w="2125"/>
        <w:gridCol w:w="6434"/>
      </w:tblGrid>
      <w:tr w:rsidR="00983C40" w:rsidRPr="008667C0" w14:paraId="12A5B161" w14:textId="77777777" w:rsidTr="00DC5F6A">
        <w:trPr>
          <w:trHeight w:val="531"/>
        </w:trPr>
        <w:tc>
          <w:tcPr>
            <w:tcW w:w="791" w:type="dxa"/>
          </w:tcPr>
          <w:p w14:paraId="71E05949" w14:textId="77777777" w:rsidR="00983C40" w:rsidRPr="008667C0" w:rsidRDefault="00983C40" w:rsidP="008667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66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2125" w:type="dxa"/>
          </w:tcPr>
          <w:p w14:paraId="46CE4619" w14:textId="77777777" w:rsidR="00983C40" w:rsidRPr="008667C0" w:rsidRDefault="00983C40" w:rsidP="008667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667C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Наименование</w:t>
            </w:r>
          </w:p>
          <w:p w14:paraId="7263FB3B" w14:textId="77777777" w:rsidR="00983C40" w:rsidRPr="008667C0" w:rsidRDefault="00983C40" w:rsidP="008667C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8667C0">
              <w:rPr>
                <w:bCs/>
                <w:sz w:val="28"/>
                <w:szCs w:val="28"/>
                <w:lang w:val="kk-KZ"/>
              </w:rPr>
              <w:t>услуги</w:t>
            </w:r>
          </w:p>
        </w:tc>
        <w:tc>
          <w:tcPr>
            <w:tcW w:w="6434" w:type="dxa"/>
          </w:tcPr>
          <w:p w14:paraId="00A9F196" w14:textId="77777777" w:rsidR="00983C40" w:rsidRPr="008667C0" w:rsidRDefault="00983C40" w:rsidP="008667C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8667C0">
              <w:rPr>
                <w:sz w:val="28"/>
                <w:szCs w:val="28"/>
              </w:rPr>
              <w:t>Техническая характеристика</w:t>
            </w:r>
          </w:p>
        </w:tc>
      </w:tr>
      <w:tr w:rsidR="00983C40" w:rsidRPr="008667C0" w14:paraId="7278720D" w14:textId="77777777" w:rsidTr="00DC5F6A">
        <w:tc>
          <w:tcPr>
            <w:tcW w:w="791" w:type="dxa"/>
          </w:tcPr>
          <w:p w14:paraId="79929E51" w14:textId="77777777" w:rsidR="00983C40" w:rsidRPr="008667C0" w:rsidRDefault="00983C40" w:rsidP="0086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4A07" w:rsidRPr="00866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14:paraId="08D08B18" w14:textId="77777777" w:rsidR="00983C40" w:rsidRPr="008667C0" w:rsidRDefault="00983C40" w:rsidP="0086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профилактику ВИЧ среди МСМ</w:t>
            </w:r>
          </w:p>
        </w:tc>
        <w:tc>
          <w:tcPr>
            <w:tcW w:w="6434" w:type="dxa"/>
          </w:tcPr>
          <w:p w14:paraId="4374C4C0" w14:textId="77777777" w:rsidR="00983C40" w:rsidRPr="008667C0" w:rsidRDefault="003E29BA" w:rsidP="008667C0">
            <w:pPr>
              <w:pStyle w:val="a6"/>
              <w:numPr>
                <w:ilvl w:val="0"/>
                <w:numId w:val="14"/>
              </w:numPr>
              <w:tabs>
                <w:tab w:val="left" w:pos="3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3C40" w:rsidRPr="00866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оставщик должен </w:t>
            </w:r>
            <w:r w:rsidR="00983C40" w:rsidRPr="008667C0">
              <w:rPr>
                <w:rFonts w:ascii="Times New Roman" w:hAnsi="Times New Roman" w:cs="Times New Roman"/>
                <w:sz w:val="28"/>
                <w:szCs w:val="28"/>
              </w:rPr>
              <w:t>предоставить</w:t>
            </w:r>
            <w:r w:rsidR="00F93A43" w:rsidRPr="008667C0">
              <w:rPr>
                <w:rFonts w:ascii="Times New Roman" w:hAnsi="Times New Roman" w:cs="Times New Roman"/>
                <w:sz w:val="28"/>
                <w:szCs w:val="28"/>
              </w:rPr>
              <w:t xml:space="preserve"> МСМ</w:t>
            </w:r>
            <w:r w:rsidR="00983C40" w:rsidRPr="008667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1ACD9F5" w14:textId="7F53E07B" w:rsidR="00CC5F44" w:rsidRPr="008667C0" w:rsidRDefault="003759E6" w:rsidP="008667C0">
            <w:pPr>
              <w:tabs>
                <w:tab w:val="left" w:pos="35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расходный материал</w:t>
            </w:r>
            <w:r w:rsidR="00983C40" w:rsidRPr="008667C0">
              <w:rPr>
                <w:rFonts w:ascii="Times New Roman" w:hAnsi="Times New Roman" w:cs="Times New Roman"/>
                <w:sz w:val="28"/>
                <w:szCs w:val="28"/>
              </w:rPr>
              <w:t xml:space="preserve">: презервативы, </w:t>
            </w:r>
            <w:proofErr w:type="spellStart"/>
            <w:r w:rsidR="00983C40" w:rsidRPr="008667C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667AB" w:rsidRPr="008667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83C40" w:rsidRPr="008667C0">
              <w:rPr>
                <w:rFonts w:ascii="Times New Roman" w:hAnsi="Times New Roman" w:cs="Times New Roman"/>
                <w:sz w:val="28"/>
                <w:szCs w:val="28"/>
              </w:rPr>
              <w:t>бриканты</w:t>
            </w:r>
            <w:proofErr w:type="spellEnd"/>
            <w:r w:rsidR="00983C40" w:rsidRPr="00866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83C40" w:rsidRPr="00866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F44" w:rsidRPr="008667C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предоставленные </w:t>
            </w:r>
            <w:r w:rsidR="00920F6C" w:rsidRPr="008667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C5F44" w:rsidRPr="008667C0">
              <w:rPr>
                <w:rFonts w:ascii="Times New Roman" w:hAnsi="Times New Roman" w:cs="Times New Roman"/>
                <w:sz w:val="28"/>
                <w:szCs w:val="28"/>
              </w:rPr>
              <w:t xml:space="preserve">аказчиком; </w:t>
            </w:r>
          </w:p>
          <w:p w14:paraId="0F326E8A" w14:textId="77777777" w:rsidR="00983C40" w:rsidRPr="008667C0" w:rsidRDefault="00983C40" w:rsidP="008667C0">
            <w:pPr>
              <w:tabs>
                <w:tab w:val="left" w:pos="35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информационно-образовательный компонент: (брошюры, буклеты, ролики, мобильные приложения, предоставленные </w:t>
            </w:r>
            <w:r w:rsidR="00920F6C" w:rsidRPr="008667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 xml:space="preserve">аказчиком; </w:t>
            </w:r>
          </w:p>
          <w:p w14:paraId="1CC75237" w14:textId="77777777" w:rsidR="003759E6" w:rsidRPr="008667C0" w:rsidRDefault="00983C40" w:rsidP="008667C0">
            <w:pPr>
              <w:pStyle w:val="a3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7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консультации (индивидуальные, групповые,  мини-сессии) </w:t>
            </w:r>
            <w:r w:rsidR="003759E6" w:rsidRPr="008667C0">
              <w:rPr>
                <w:rFonts w:ascii="Times New Roman" w:hAnsi="Times New Roman"/>
                <w:sz w:val="28"/>
                <w:szCs w:val="28"/>
              </w:rPr>
              <w:t xml:space="preserve">и обучение </w:t>
            </w:r>
            <w:r w:rsidR="003759E6" w:rsidRPr="008667C0">
              <w:rPr>
                <w:rFonts w:ascii="Times New Roman" w:hAnsi="Times New Roman"/>
                <w:bCs/>
                <w:sz w:val="28"/>
                <w:szCs w:val="28"/>
              </w:rPr>
              <w:t>МСМ</w:t>
            </w:r>
            <w:r w:rsidR="003759E6" w:rsidRPr="008667C0">
              <w:rPr>
                <w:rFonts w:ascii="Times New Roman" w:hAnsi="Times New Roman"/>
                <w:sz w:val="28"/>
                <w:szCs w:val="28"/>
              </w:rPr>
              <w:t xml:space="preserve"> практикам безопасного поведения</w:t>
            </w:r>
            <w:r w:rsidR="003759E6" w:rsidRPr="008667C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и рисках, связанных с опасным сексуальным поведением</w:t>
            </w:r>
            <w:r w:rsidR="003759E6" w:rsidRPr="008667C0">
              <w:rPr>
                <w:rFonts w:ascii="Times New Roman" w:hAnsi="Times New Roman"/>
                <w:sz w:val="28"/>
                <w:szCs w:val="28"/>
              </w:rPr>
              <w:t xml:space="preserve"> в форме  мини-сессий,  вопросам профилактики ВИЧ-инфекции, </w:t>
            </w:r>
            <w:r w:rsidR="003759E6" w:rsidRPr="008667C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инфекций, передающихся половым путем (ИППП),</w:t>
            </w:r>
            <w:r w:rsidR="003759E6" w:rsidRPr="008667C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ВГВ, ВГС, туберкулеза, программам снижения вреда;</w:t>
            </w:r>
            <w:r w:rsidR="003759E6" w:rsidRPr="00866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A9D6A8" w14:textId="77777777" w:rsidR="003759E6" w:rsidRPr="008667C0" w:rsidRDefault="00983C40" w:rsidP="008667C0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мотивационное консультирование для прохождение теста на </w:t>
            </w:r>
            <w:r w:rsidR="003759E6" w:rsidRPr="0086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ВИЧ-инфекцию и ИППП;</w:t>
            </w:r>
          </w:p>
          <w:p w14:paraId="7F9CBA3A" w14:textId="77777777" w:rsidR="00983C40" w:rsidRPr="008667C0" w:rsidRDefault="003759E6" w:rsidP="008667C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экспресс-тестирования на ВИЧ для </w:t>
            </w:r>
            <w:r w:rsidRPr="00866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МСМ</w:t>
            </w:r>
            <w:r w:rsidRPr="0086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AA1430C" w14:textId="77777777" w:rsidR="00983C40" w:rsidRPr="008667C0" w:rsidRDefault="003759E6" w:rsidP="008667C0">
            <w:pPr>
              <w:tabs>
                <w:tab w:val="left" w:pos="35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перенаправление за получением медицинских услуг </w:t>
            </w:r>
            <w:r w:rsidRPr="00866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МСМ,</w:t>
            </w:r>
            <w:r w:rsidRPr="0086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была диагностирована ВИЧ-инфекция или другие ИППП</w:t>
            </w:r>
            <w:r w:rsidRPr="00866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83C40" w:rsidRPr="00866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информирование о ИППП и перенаправление в ДК</w:t>
            </w:r>
            <w:r w:rsidRPr="00866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14:paraId="5796067D" w14:textId="77777777" w:rsidR="003759E6" w:rsidRPr="008667C0" w:rsidRDefault="003759E6" w:rsidP="008667C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продвижение до-контактной профилактики (</w:t>
            </w:r>
            <w:proofErr w:type="spellStart"/>
            <w:r w:rsidRPr="008667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PrEP</w:t>
            </w:r>
            <w:proofErr w:type="spellEnd"/>
            <w:r w:rsidRPr="0086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обучение и консультирование по ее применению среди МСМ;</w:t>
            </w:r>
          </w:p>
          <w:p w14:paraId="3183CF2A" w14:textId="77777777" w:rsidR="003759E6" w:rsidRPr="008667C0" w:rsidRDefault="003759E6" w:rsidP="008667C0">
            <w:pPr>
              <w:tabs>
                <w:tab w:val="left" w:pos="56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667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направление МСМ в ДК для получения </w:t>
            </w:r>
            <w:proofErr w:type="spellStart"/>
            <w:r w:rsidRPr="008667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доконтактной</w:t>
            </w:r>
            <w:proofErr w:type="spellEnd"/>
            <w:r w:rsidRPr="008667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профилактики (</w:t>
            </w:r>
            <w:proofErr w:type="spellStart"/>
            <w:r w:rsidRPr="008667C0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PrEP</w:t>
            </w:r>
            <w:proofErr w:type="spellEnd"/>
            <w:r w:rsidRPr="008667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);</w:t>
            </w:r>
          </w:p>
          <w:p w14:paraId="28AF4B5C" w14:textId="77777777" w:rsidR="003759E6" w:rsidRPr="008667C0" w:rsidRDefault="003759E6" w:rsidP="008667C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продвижение </w:t>
            </w:r>
            <w:bookmarkStart w:id="1" w:name="_Hlk55994941"/>
            <w:r w:rsidRPr="0086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до-контактной профилактики (</w:t>
            </w:r>
            <w:proofErr w:type="spellStart"/>
            <w:r w:rsidRPr="008667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PrEP</w:t>
            </w:r>
            <w:proofErr w:type="spellEnd"/>
            <w:r w:rsidRPr="0086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bookmarkEnd w:id="1"/>
            <w:r w:rsidRPr="00866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обучение и консультирование по ее применению среди МСМ;</w:t>
            </w:r>
          </w:p>
          <w:p w14:paraId="67EADEBD" w14:textId="77777777" w:rsidR="001271A4" w:rsidRPr="008667C0" w:rsidRDefault="003759E6" w:rsidP="008667C0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667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поддерживание приверженности </w:t>
            </w:r>
            <w:r w:rsidRPr="00866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МСМ</w:t>
            </w:r>
            <w:r w:rsidRPr="008667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к терапевтическим программам (АРТ, </w:t>
            </w:r>
            <w:proofErr w:type="spellStart"/>
            <w:r w:rsidRPr="008667C0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PrEP</w:t>
            </w:r>
            <w:proofErr w:type="spellEnd"/>
            <w:r w:rsidRPr="008667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8667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химиопрофилактика</w:t>
            </w:r>
            <w:proofErr w:type="spellEnd"/>
            <w:r w:rsidRPr="008667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/лечение туберкулеза, </w:t>
            </w:r>
            <w:r w:rsidRPr="008667C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поддерживающая заместительная терапия (ПЗТ)</w:t>
            </w:r>
            <w:r w:rsidRPr="008667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, гепатиты, ИППП, сексуальное </w:t>
            </w:r>
            <w:r w:rsidR="001271A4" w:rsidRPr="008667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и репродуктивное здоровье и </w:t>
            </w:r>
            <w:proofErr w:type="spellStart"/>
            <w:r w:rsidR="001271A4" w:rsidRPr="008667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др</w:t>
            </w:r>
            <w:proofErr w:type="spellEnd"/>
            <w:r w:rsidR="001271A4" w:rsidRPr="008667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);</w:t>
            </w:r>
          </w:p>
          <w:p w14:paraId="386FDC17" w14:textId="77777777" w:rsidR="001271A4" w:rsidRPr="008667C0" w:rsidRDefault="00EA6A27" w:rsidP="008667C0">
            <w:pPr>
              <w:pStyle w:val="a6"/>
              <w:numPr>
                <w:ilvl w:val="0"/>
                <w:numId w:val="14"/>
              </w:numPr>
              <w:tabs>
                <w:tab w:val="left" w:pos="567"/>
                <w:tab w:val="left" w:pos="993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3718" w:rsidRPr="008667C0">
              <w:rPr>
                <w:rFonts w:ascii="Times New Roman" w:hAnsi="Times New Roman" w:cs="Times New Roman"/>
                <w:sz w:val="28"/>
                <w:szCs w:val="28"/>
              </w:rPr>
              <w:t xml:space="preserve">оставщик должен обеспечить охват профилактическими программами </w:t>
            </w: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2FB9" w:rsidRPr="00866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3718" w:rsidRPr="008667C0">
              <w:rPr>
                <w:rFonts w:ascii="Times New Roman" w:hAnsi="Times New Roman" w:cs="Times New Roman"/>
                <w:sz w:val="28"/>
                <w:szCs w:val="28"/>
              </w:rPr>
              <w:t xml:space="preserve"> МСМ</w:t>
            </w:r>
            <w:r w:rsidR="00322FB9" w:rsidRPr="00866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 xml:space="preserve">на 1 </w:t>
            </w:r>
            <w:proofErr w:type="spellStart"/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аутрич</w:t>
            </w:r>
            <w:proofErr w:type="spellEnd"/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-работника на конец года</w:t>
            </w:r>
            <w:r w:rsidR="00E33718" w:rsidRPr="008667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5B399E" w14:textId="77777777" w:rsidR="00E33718" w:rsidRPr="008667C0" w:rsidRDefault="001271A4" w:rsidP="008667C0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3718" w:rsidRPr="008667C0">
              <w:rPr>
                <w:rFonts w:ascii="Times New Roman" w:hAnsi="Times New Roman" w:cs="Times New Roman"/>
                <w:sz w:val="28"/>
                <w:szCs w:val="28"/>
              </w:rPr>
              <w:t xml:space="preserve">оставщик должен обеспечить охват тестированием на ВИЧ не менее 80% МСМ, охваченных </w:t>
            </w:r>
            <w:proofErr w:type="spellStart"/>
            <w:r w:rsidR="00E33718" w:rsidRPr="008667C0">
              <w:rPr>
                <w:rFonts w:ascii="Times New Roman" w:hAnsi="Times New Roman" w:cs="Times New Roman"/>
                <w:sz w:val="28"/>
                <w:szCs w:val="28"/>
              </w:rPr>
              <w:t>профпрограммами</w:t>
            </w:r>
            <w:proofErr w:type="spellEnd"/>
            <w:r w:rsidR="00E33718" w:rsidRPr="00866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BE4560" w14:textId="77777777" w:rsidR="005704C3" w:rsidRPr="008667C0" w:rsidRDefault="00EA6A27" w:rsidP="008667C0">
            <w:pPr>
              <w:pStyle w:val="a6"/>
              <w:numPr>
                <w:ilvl w:val="0"/>
                <w:numId w:val="14"/>
              </w:numPr>
              <w:tabs>
                <w:tab w:val="left" w:pos="993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6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оставщик должен добиться привлечения государственного социального заказа/гранта на профилактику ВИЧ-инфекции среди КГН</w:t>
            </w:r>
          </w:p>
        </w:tc>
      </w:tr>
    </w:tbl>
    <w:p w14:paraId="11BC586F" w14:textId="0127808D" w:rsidR="00983C40" w:rsidRPr="008667C0" w:rsidRDefault="00983C40" w:rsidP="008667C0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14:paraId="0DC364D3" w14:textId="77777777" w:rsidR="00363C96" w:rsidRPr="00A765B1" w:rsidRDefault="00363C96" w:rsidP="008667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B1">
        <w:rPr>
          <w:rFonts w:ascii="Times New Roman" w:hAnsi="Times New Roman" w:cs="Times New Roman"/>
          <w:b/>
          <w:sz w:val="28"/>
          <w:szCs w:val="28"/>
        </w:rPr>
        <w:t>1. Общие сведения о потенциальном поставщике:</w:t>
      </w:r>
    </w:p>
    <w:p w14:paraId="5629EC7F" w14:textId="77777777" w:rsidR="00A765B1" w:rsidRDefault="00A765B1" w:rsidP="00866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FFA89A" w14:textId="556D1E22" w:rsidR="00363C96" w:rsidRPr="008667C0" w:rsidRDefault="00363C96" w:rsidP="00866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C0">
        <w:rPr>
          <w:rFonts w:ascii="Times New Roman" w:hAnsi="Times New Roman" w:cs="Times New Roman"/>
          <w:sz w:val="28"/>
          <w:szCs w:val="28"/>
        </w:rPr>
        <w:t>Наименование организации _________________________</w:t>
      </w:r>
      <w:r w:rsidRPr="008667C0">
        <w:rPr>
          <w:rFonts w:ascii="Times New Roman" w:hAnsi="Times New Roman" w:cs="Times New Roman"/>
          <w:sz w:val="28"/>
          <w:szCs w:val="28"/>
        </w:rPr>
        <w:br/>
      </w:r>
    </w:p>
    <w:p w14:paraId="39F3ED65" w14:textId="77777777" w:rsidR="00363C96" w:rsidRPr="008667C0" w:rsidRDefault="00363C96" w:rsidP="00866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7C0">
        <w:rPr>
          <w:rFonts w:ascii="Times New Roman" w:hAnsi="Times New Roman" w:cs="Times New Roman"/>
          <w:sz w:val="28"/>
          <w:szCs w:val="28"/>
        </w:rPr>
        <w:t>БИН __________________________________</w:t>
      </w:r>
    </w:p>
    <w:p w14:paraId="637B56F2" w14:textId="77777777" w:rsidR="00363C96" w:rsidRPr="008667C0" w:rsidRDefault="00363C96" w:rsidP="008667C0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14:paraId="0199499C" w14:textId="77777777" w:rsidR="00D36D7D" w:rsidRPr="008667C0" w:rsidRDefault="00D36D7D" w:rsidP="008667C0">
      <w:pPr>
        <w:pStyle w:val="a4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8667C0">
        <w:rPr>
          <w:sz w:val="28"/>
          <w:szCs w:val="28"/>
        </w:rPr>
        <w:t xml:space="preserve">Квалификационные требования </w:t>
      </w:r>
    </w:p>
    <w:p w14:paraId="03FF1193" w14:textId="7B123D7B" w:rsidR="004667AB" w:rsidRPr="008667C0" w:rsidRDefault="00A76E03" w:rsidP="008667C0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667C0">
        <w:rPr>
          <w:sz w:val="28"/>
          <w:szCs w:val="28"/>
        </w:rPr>
        <w:t xml:space="preserve">Подтверждение опыта работы </w:t>
      </w:r>
      <w:r w:rsidR="00B05CA5" w:rsidRPr="008667C0">
        <w:rPr>
          <w:sz w:val="28"/>
          <w:szCs w:val="28"/>
        </w:rPr>
        <w:t xml:space="preserve">потенциального поставщика </w:t>
      </w:r>
      <w:r w:rsidRPr="008667C0">
        <w:rPr>
          <w:sz w:val="28"/>
          <w:szCs w:val="28"/>
        </w:rPr>
        <w:t xml:space="preserve">в проектах </w:t>
      </w:r>
      <w:r w:rsidRPr="008667C0">
        <w:rPr>
          <w:bCs/>
          <w:sz w:val="28"/>
          <w:szCs w:val="28"/>
        </w:rPr>
        <w:t xml:space="preserve">по </w:t>
      </w:r>
      <w:r w:rsidRPr="008667C0">
        <w:rPr>
          <w:sz w:val="28"/>
          <w:szCs w:val="28"/>
        </w:rPr>
        <w:t xml:space="preserve">профилактике ВИЧ </w:t>
      </w:r>
      <w:r w:rsidR="00EA6A27" w:rsidRPr="008667C0">
        <w:rPr>
          <w:sz w:val="28"/>
          <w:szCs w:val="28"/>
        </w:rPr>
        <w:t xml:space="preserve">среди ключевых групп </w:t>
      </w:r>
      <w:proofErr w:type="gramStart"/>
      <w:r w:rsidR="00EA6A27" w:rsidRPr="008667C0">
        <w:rPr>
          <w:sz w:val="28"/>
          <w:szCs w:val="28"/>
        </w:rPr>
        <w:t>населения  -</w:t>
      </w:r>
      <w:proofErr w:type="gramEnd"/>
      <w:r w:rsidR="00EA6A27" w:rsidRPr="008667C0">
        <w:rPr>
          <w:sz w:val="28"/>
          <w:szCs w:val="28"/>
        </w:rPr>
        <w:t xml:space="preserve"> МСМ </w:t>
      </w:r>
      <w:r w:rsidR="00944A07" w:rsidRPr="008667C0">
        <w:rPr>
          <w:sz w:val="28"/>
          <w:szCs w:val="28"/>
        </w:rPr>
        <w:t xml:space="preserve"> </w:t>
      </w:r>
      <w:r w:rsidRPr="008667C0">
        <w:rPr>
          <w:sz w:val="28"/>
          <w:szCs w:val="28"/>
        </w:rPr>
        <w:t>(при наличии)</w:t>
      </w:r>
      <w:r w:rsidR="00B05CA5" w:rsidRPr="008667C0">
        <w:rPr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163"/>
        <w:gridCol w:w="1417"/>
        <w:gridCol w:w="1701"/>
        <w:gridCol w:w="1531"/>
      </w:tblGrid>
      <w:tr w:rsidR="000C331C" w:rsidRPr="008667C0" w14:paraId="749F2D41" w14:textId="77777777" w:rsidTr="00C927F5">
        <w:trPr>
          <w:trHeight w:val="1778"/>
        </w:trPr>
        <w:tc>
          <w:tcPr>
            <w:tcW w:w="1951" w:type="dxa"/>
            <w:shd w:val="clear" w:color="auto" w:fill="auto"/>
            <w:hideMark/>
          </w:tcPr>
          <w:p w14:paraId="3A6B5B3F" w14:textId="77777777" w:rsidR="000C331C" w:rsidRPr="008667C0" w:rsidRDefault="000C331C" w:rsidP="0086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hideMark/>
          </w:tcPr>
          <w:p w14:paraId="43984B44" w14:textId="77777777" w:rsidR="000C331C" w:rsidRPr="008667C0" w:rsidRDefault="000C331C" w:rsidP="0086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Место оказания услуги</w:t>
            </w:r>
          </w:p>
        </w:tc>
        <w:tc>
          <w:tcPr>
            <w:tcW w:w="1163" w:type="dxa"/>
            <w:shd w:val="clear" w:color="auto" w:fill="auto"/>
            <w:hideMark/>
          </w:tcPr>
          <w:p w14:paraId="448C3F34" w14:textId="77777777" w:rsidR="000C331C" w:rsidRPr="008667C0" w:rsidRDefault="000C331C" w:rsidP="0086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1417" w:type="dxa"/>
            <w:shd w:val="clear" w:color="auto" w:fill="auto"/>
            <w:hideMark/>
          </w:tcPr>
          <w:p w14:paraId="53617D04" w14:textId="77777777" w:rsidR="000C331C" w:rsidRPr="008667C0" w:rsidRDefault="000C331C" w:rsidP="0086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Год и месяц оказания услуги (с __ по __)</w:t>
            </w:r>
          </w:p>
        </w:tc>
        <w:tc>
          <w:tcPr>
            <w:tcW w:w="1701" w:type="dxa"/>
            <w:shd w:val="clear" w:color="auto" w:fill="auto"/>
            <w:hideMark/>
          </w:tcPr>
          <w:p w14:paraId="5E05D519" w14:textId="77777777" w:rsidR="000C331C" w:rsidRPr="008667C0" w:rsidRDefault="000C331C" w:rsidP="0086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Наименование, дата и номер подтверждающего документа</w:t>
            </w:r>
          </w:p>
        </w:tc>
        <w:tc>
          <w:tcPr>
            <w:tcW w:w="1531" w:type="dxa"/>
            <w:shd w:val="clear" w:color="auto" w:fill="auto"/>
            <w:hideMark/>
          </w:tcPr>
          <w:p w14:paraId="20CD0756" w14:textId="77777777" w:rsidR="000C331C" w:rsidRPr="008667C0" w:rsidRDefault="000C331C" w:rsidP="0086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Стоимость договора, тенге</w:t>
            </w:r>
          </w:p>
        </w:tc>
      </w:tr>
      <w:tr w:rsidR="000C331C" w:rsidRPr="008667C0" w14:paraId="086C6011" w14:textId="77777777" w:rsidTr="00C927F5">
        <w:trPr>
          <w:trHeight w:val="376"/>
        </w:trPr>
        <w:tc>
          <w:tcPr>
            <w:tcW w:w="1951" w:type="dxa"/>
            <w:shd w:val="clear" w:color="auto" w:fill="auto"/>
            <w:hideMark/>
          </w:tcPr>
          <w:p w14:paraId="19980D9A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794E9180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  <w:shd w:val="clear" w:color="auto" w:fill="auto"/>
            <w:hideMark/>
          </w:tcPr>
          <w:p w14:paraId="5630E36B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2C916CE5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14:paraId="620B4BAE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  <w:shd w:val="clear" w:color="auto" w:fill="auto"/>
            <w:hideMark/>
          </w:tcPr>
          <w:p w14:paraId="66633EC8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331C" w:rsidRPr="008667C0" w14:paraId="311E2A43" w14:textId="77777777" w:rsidTr="00C927F5">
        <w:trPr>
          <w:trHeight w:val="376"/>
        </w:trPr>
        <w:tc>
          <w:tcPr>
            <w:tcW w:w="1951" w:type="dxa"/>
            <w:shd w:val="clear" w:color="auto" w:fill="auto"/>
          </w:tcPr>
          <w:p w14:paraId="40AE24BF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73C4928B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 w14:paraId="5736D28F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D389FB9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0546C00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14:paraId="31C01624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</w:tbl>
    <w:p w14:paraId="05CD921F" w14:textId="77777777" w:rsidR="000C331C" w:rsidRPr="008667C0" w:rsidRDefault="000C331C" w:rsidP="008667C0">
      <w:pPr>
        <w:pStyle w:val="a4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ABACC18" w14:textId="77777777" w:rsidR="000C331C" w:rsidRPr="008667C0" w:rsidRDefault="000C331C" w:rsidP="008667C0">
      <w:pPr>
        <w:pStyle w:val="a4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32ED1F5" w14:textId="62D70903" w:rsidR="00E56522" w:rsidRPr="008667C0" w:rsidRDefault="00A76E03" w:rsidP="008667C0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667C0">
        <w:rPr>
          <w:bCs/>
          <w:sz w:val="28"/>
          <w:szCs w:val="28"/>
        </w:rPr>
        <w:t>П</w:t>
      </w:r>
      <w:r w:rsidR="00455B0E" w:rsidRPr="008667C0">
        <w:rPr>
          <w:bCs/>
          <w:sz w:val="28"/>
          <w:szCs w:val="28"/>
        </w:rPr>
        <w:t>одтверждение н</w:t>
      </w:r>
      <w:r w:rsidRPr="008667C0">
        <w:rPr>
          <w:bCs/>
          <w:sz w:val="28"/>
          <w:szCs w:val="28"/>
        </w:rPr>
        <w:t>аличи</w:t>
      </w:r>
      <w:r w:rsidR="00455B0E" w:rsidRPr="008667C0">
        <w:rPr>
          <w:bCs/>
          <w:sz w:val="28"/>
          <w:szCs w:val="28"/>
        </w:rPr>
        <w:t>я</w:t>
      </w:r>
      <w:r w:rsidRPr="008667C0">
        <w:rPr>
          <w:bCs/>
          <w:sz w:val="28"/>
          <w:szCs w:val="28"/>
        </w:rPr>
        <w:t xml:space="preserve"> </w:t>
      </w:r>
      <w:r w:rsidR="00B05CA5" w:rsidRPr="008667C0">
        <w:rPr>
          <w:bCs/>
          <w:sz w:val="28"/>
          <w:szCs w:val="28"/>
        </w:rPr>
        <w:t xml:space="preserve">в проектной команде </w:t>
      </w:r>
      <w:r w:rsidR="00B05CA5" w:rsidRPr="008667C0">
        <w:rPr>
          <w:sz w:val="28"/>
          <w:szCs w:val="28"/>
        </w:rPr>
        <w:t xml:space="preserve">потенциального поставщика </w:t>
      </w:r>
      <w:proofErr w:type="spellStart"/>
      <w:r w:rsidR="00E56522" w:rsidRPr="008667C0">
        <w:rPr>
          <w:bCs/>
          <w:sz w:val="28"/>
          <w:szCs w:val="28"/>
        </w:rPr>
        <w:t>аутрич</w:t>
      </w:r>
      <w:proofErr w:type="spellEnd"/>
      <w:r w:rsidR="00E56522" w:rsidRPr="008667C0">
        <w:rPr>
          <w:bCs/>
          <w:sz w:val="28"/>
          <w:szCs w:val="28"/>
        </w:rPr>
        <w:t>-</w:t>
      </w:r>
      <w:r w:rsidR="00EA6A27" w:rsidRPr="008667C0">
        <w:rPr>
          <w:bCs/>
          <w:sz w:val="28"/>
          <w:szCs w:val="28"/>
        </w:rPr>
        <w:t>работников</w:t>
      </w:r>
      <w:r w:rsidR="00E56522" w:rsidRPr="008667C0">
        <w:rPr>
          <w:bCs/>
          <w:sz w:val="28"/>
          <w:szCs w:val="28"/>
        </w:rPr>
        <w:t>, имеющих</w:t>
      </w:r>
      <w:r w:rsidR="00A765B1">
        <w:rPr>
          <w:bCs/>
          <w:sz w:val="28"/>
          <w:szCs w:val="28"/>
        </w:rPr>
        <w:t xml:space="preserve"> доступ в группу МСМ</w:t>
      </w:r>
      <w:r w:rsidR="005B20AD" w:rsidRPr="008667C0">
        <w:rPr>
          <w:bCs/>
          <w:sz w:val="28"/>
          <w:szCs w:val="28"/>
        </w:rPr>
        <w:t xml:space="preserve"> или из числа сообщества</w:t>
      </w:r>
      <w:r w:rsidR="00A9367D" w:rsidRPr="008667C0">
        <w:rPr>
          <w:bCs/>
          <w:sz w:val="28"/>
          <w:szCs w:val="28"/>
        </w:rPr>
        <w:t>.</w:t>
      </w:r>
    </w:p>
    <w:p w14:paraId="50CE5CA6" w14:textId="77777777" w:rsidR="000C331C" w:rsidRPr="008667C0" w:rsidRDefault="000C331C" w:rsidP="008667C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1985"/>
        <w:gridCol w:w="1984"/>
      </w:tblGrid>
      <w:tr w:rsidR="000C331C" w:rsidRPr="008667C0" w14:paraId="31E31756" w14:textId="77777777" w:rsidTr="00C927F5">
        <w:trPr>
          <w:trHeight w:val="651"/>
        </w:trPr>
        <w:tc>
          <w:tcPr>
            <w:tcW w:w="675" w:type="dxa"/>
            <w:shd w:val="clear" w:color="auto" w:fill="auto"/>
            <w:hideMark/>
          </w:tcPr>
          <w:p w14:paraId="17C521E0" w14:textId="77777777" w:rsidR="000C331C" w:rsidRPr="008667C0" w:rsidRDefault="000C331C" w:rsidP="0086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  <w:shd w:val="clear" w:color="auto" w:fill="auto"/>
            <w:hideMark/>
          </w:tcPr>
          <w:p w14:paraId="00B1527D" w14:textId="45367034" w:rsidR="000C331C" w:rsidRPr="008667C0" w:rsidRDefault="000C331C" w:rsidP="0086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1701" w:type="dxa"/>
          </w:tcPr>
          <w:p w14:paraId="2DB63D29" w14:textId="77777777" w:rsidR="000C331C" w:rsidRPr="008667C0" w:rsidRDefault="000C331C" w:rsidP="0086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Гражданин Республики Казахстан</w:t>
            </w:r>
          </w:p>
          <w:p w14:paraId="435506C4" w14:textId="77777777" w:rsidR="000C331C" w:rsidRPr="008667C0" w:rsidRDefault="000C331C" w:rsidP="0086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5" w:type="dxa"/>
            <w:shd w:val="clear" w:color="auto" w:fill="auto"/>
            <w:hideMark/>
          </w:tcPr>
          <w:p w14:paraId="2FF16D60" w14:textId="547B4BBD" w:rsidR="000C331C" w:rsidRPr="008667C0" w:rsidRDefault="000C331C" w:rsidP="0086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Стаж работы в сфере оказания услуг, закупаемых на данном конкурсе</w:t>
            </w:r>
          </w:p>
        </w:tc>
        <w:tc>
          <w:tcPr>
            <w:tcW w:w="1984" w:type="dxa"/>
            <w:shd w:val="clear" w:color="auto" w:fill="auto"/>
            <w:hideMark/>
          </w:tcPr>
          <w:p w14:paraId="5BFDC7B3" w14:textId="19156B21" w:rsidR="000C331C" w:rsidRPr="008667C0" w:rsidRDefault="000C331C" w:rsidP="0086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Документ о квалификации (приложить копию сертификата об обучении)</w:t>
            </w:r>
          </w:p>
        </w:tc>
      </w:tr>
      <w:tr w:rsidR="000C331C" w:rsidRPr="008667C0" w14:paraId="140F2E01" w14:textId="77777777" w:rsidTr="00C927F5">
        <w:trPr>
          <w:trHeight w:val="245"/>
        </w:trPr>
        <w:tc>
          <w:tcPr>
            <w:tcW w:w="675" w:type="dxa"/>
            <w:shd w:val="clear" w:color="auto" w:fill="auto"/>
            <w:hideMark/>
          </w:tcPr>
          <w:p w14:paraId="70031B00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14:paraId="422FCA42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E6F182C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46FF33CA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14:paraId="4772A420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331C" w:rsidRPr="008667C0" w14:paraId="1F6C7D3D" w14:textId="77777777" w:rsidTr="00C927F5">
        <w:trPr>
          <w:trHeight w:val="283"/>
        </w:trPr>
        <w:tc>
          <w:tcPr>
            <w:tcW w:w="675" w:type="dxa"/>
            <w:shd w:val="clear" w:color="auto" w:fill="auto"/>
            <w:hideMark/>
          </w:tcPr>
          <w:p w14:paraId="25648FB1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1DE93D0A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D763E7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3D206265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1E6B8F7D" w14:textId="77777777" w:rsidR="000C331C" w:rsidRPr="008667C0" w:rsidRDefault="000C331C" w:rsidP="00866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2D3A6" w14:textId="77777777" w:rsidR="000C331C" w:rsidRPr="008667C0" w:rsidRDefault="000C331C" w:rsidP="008667C0">
      <w:pPr>
        <w:pStyle w:val="a4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263968DD" w14:textId="564E305E" w:rsidR="00E56522" w:rsidRPr="00A765B1" w:rsidRDefault="00A76E03" w:rsidP="008667C0">
      <w:pPr>
        <w:pStyle w:val="a4"/>
        <w:numPr>
          <w:ilvl w:val="0"/>
          <w:numId w:val="18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8667C0">
        <w:rPr>
          <w:bCs/>
          <w:sz w:val="28"/>
          <w:szCs w:val="28"/>
        </w:rPr>
        <w:t xml:space="preserve">В составе проектной команды </w:t>
      </w:r>
      <w:r w:rsidR="00B05CA5" w:rsidRPr="008667C0">
        <w:rPr>
          <w:sz w:val="28"/>
          <w:szCs w:val="28"/>
        </w:rPr>
        <w:t xml:space="preserve">потенциального поставщика </w:t>
      </w:r>
      <w:r w:rsidRPr="008667C0">
        <w:rPr>
          <w:bCs/>
          <w:sz w:val="28"/>
          <w:szCs w:val="28"/>
        </w:rPr>
        <w:t>должен быть координатор</w:t>
      </w:r>
      <w:r w:rsidR="005704C3" w:rsidRPr="008667C0">
        <w:rPr>
          <w:bCs/>
          <w:sz w:val="28"/>
          <w:szCs w:val="28"/>
        </w:rPr>
        <w:t>, бухгалтер, специалист по базе</w:t>
      </w:r>
      <w:r w:rsidR="005B20AD" w:rsidRPr="008667C0">
        <w:rPr>
          <w:bCs/>
          <w:sz w:val="28"/>
          <w:szCs w:val="28"/>
        </w:rPr>
        <w:t xml:space="preserve"> </w:t>
      </w:r>
      <w:proofErr w:type="gramStart"/>
      <w:r w:rsidR="005B20AD" w:rsidRPr="008667C0">
        <w:rPr>
          <w:bCs/>
          <w:sz w:val="28"/>
          <w:szCs w:val="28"/>
        </w:rPr>
        <w:t>данных</w:t>
      </w:r>
      <w:proofErr w:type="gramEnd"/>
      <w:r w:rsidR="005B20AD" w:rsidRPr="008667C0">
        <w:rPr>
          <w:bCs/>
          <w:sz w:val="28"/>
          <w:szCs w:val="28"/>
        </w:rPr>
        <w:t xml:space="preserve"> и он же </w:t>
      </w:r>
      <w:r w:rsidR="005704C3" w:rsidRPr="008667C0">
        <w:rPr>
          <w:bCs/>
          <w:sz w:val="28"/>
          <w:szCs w:val="28"/>
        </w:rPr>
        <w:t>ответственное лицо за расходный материал</w:t>
      </w:r>
      <w:r w:rsidRPr="008667C0">
        <w:rPr>
          <w:bCs/>
          <w:sz w:val="28"/>
          <w:szCs w:val="28"/>
        </w:rPr>
        <w:t xml:space="preserve">. Координатор проекта должен </w:t>
      </w:r>
      <w:r w:rsidR="00096016" w:rsidRPr="008667C0">
        <w:rPr>
          <w:bCs/>
          <w:sz w:val="28"/>
          <w:szCs w:val="28"/>
        </w:rPr>
        <w:t xml:space="preserve">понимать вопросы </w:t>
      </w:r>
      <w:proofErr w:type="gramStart"/>
      <w:r w:rsidR="00096016" w:rsidRPr="008667C0">
        <w:rPr>
          <w:bCs/>
          <w:sz w:val="28"/>
          <w:szCs w:val="28"/>
        </w:rPr>
        <w:t>профилактики  ВИЧ</w:t>
      </w:r>
      <w:proofErr w:type="gramEnd"/>
      <w:r w:rsidR="00096016" w:rsidRPr="008667C0">
        <w:rPr>
          <w:bCs/>
          <w:sz w:val="28"/>
          <w:szCs w:val="28"/>
        </w:rPr>
        <w:t xml:space="preserve">, знать о нуждах и потребностях сообщества и иметь взаимодействие с </w:t>
      </w:r>
      <w:r w:rsidR="00A765B1">
        <w:rPr>
          <w:bCs/>
          <w:sz w:val="28"/>
          <w:szCs w:val="28"/>
          <w:lang w:val="kk-KZ"/>
        </w:rPr>
        <w:t>Г</w:t>
      </w:r>
      <w:r w:rsidR="00096016" w:rsidRPr="008667C0">
        <w:rPr>
          <w:bCs/>
          <w:sz w:val="28"/>
          <w:szCs w:val="28"/>
        </w:rPr>
        <w:t>Ц СПИД</w:t>
      </w:r>
      <w:r w:rsidR="00A9367D" w:rsidRPr="008667C0">
        <w:rPr>
          <w:bCs/>
          <w:sz w:val="28"/>
          <w:szCs w:val="28"/>
        </w:rPr>
        <w:t>,</w:t>
      </w:r>
      <w:r w:rsidR="00096016" w:rsidRPr="008667C0">
        <w:rPr>
          <w:bCs/>
          <w:sz w:val="28"/>
          <w:szCs w:val="28"/>
        </w:rPr>
        <w:t xml:space="preserve"> </w:t>
      </w:r>
      <w:r w:rsidRPr="008667C0">
        <w:rPr>
          <w:bCs/>
          <w:sz w:val="28"/>
          <w:szCs w:val="28"/>
        </w:rPr>
        <w:t xml:space="preserve">иметь опыт </w:t>
      </w:r>
      <w:r w:rsidRPr="008667C0">
        <w:rPr>
          <w:sz w:val="28"/>
          <w:szCs w:val="28"/>
        </w:rPr>
        <w:t xml:space="preserve">работы координатора в </w:t>
      </w:r>
      <w:r w:rsidR="00B05CA5" w:rsidRPr="008667C0">
        <w:rPr>
          <w:sz w:val="28"/>
          <w:szCs w:val="28"/>
        </w:rPr>
        <w:t xml:space="preserve">прошлых </w:t>
      </w:r>
      <w:r w:rsidRPr="008667C0">
        <w:rPr>
          <w:sz w:val="28"/>
          <w:szCs w:val="28"/>
        </w:rPr>
        <w:t>проектах по указанным направлениям</w:t>
      </w:r>
      <w:r w:rsidR="00E56522" w:rsidRPr="008667C0">
        <w:rPr>
          <w:sz w:val="28"/>
          <w:szCs w:val="28"/>
        </w:rPr>
        <w:t>.</w:t>
      </w:r>
    </w:p>
    <w:p w14:paraId="10A27B1D" w14:textId="77777777" w:rsidR="00A765B1" w:rsidRPr="008667C0" w:rsidRDefault="00A765B1" w:rsidP="00A765B1">
      <w:pPr>
        <w:pStyle w:val="a4"/>
        <w:tabs>
          <w:tab w:val="left" w:pos="284"/>
          <w:tab w:val="left" w:pos="426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0378BD5B" w14:textId="77777777" w:rsidR="00983C40" w:rsidRPr="00A765B1" w:rsidRDefault="00983C40" w:rsidP="008667C0">
      <w:pPr>
        <w:pStyle w:val="a6"/>
        <w:widowControl w:val="0"/>
        <w:numPr>
          <w:ilvl w:val="0"/>
          <w:numId w:val="7"/>
        </w:numPr>
        <w:tabs>
          <w:tab w:val="left" w:pos="284"/>
          <w:tab w:val="left" w:pos="8000"/>
        </w:tabs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A765B1">
        <w:rPr>
          <w:rFonts w:ascii="Times New Roman" w:eastAsia="Calibri" w:hAnsi="Times New Roman" w:cs="Times New Roman"/>
          <w:b/>
          <w:sz w:val="28"/>
          <w:szCs w:val="28"/>
        </w:rPr>
        <w:t>Форма проекта</w:t>
      </w:r>
    </w:p>
    <w:p w14:paraId="4A050215" w14:textId="77777777" w:rsidR="00C32631" w:rsidRPr="008667C0" w:rsidRDefault="00983C40" w:rsidP="008667C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7C0">
        <w:rPr>
          <w:rFonts w:ascii="Times New Roman" w:hAnsi="Times New Roman" w:cs="Times New Roman"/>
          <w:sz w:val="28"/>
          <w:szCs w:val="28"/>
        </w:rPr>
        <w:t>Обоснование соответствия проекта требованиям технической спецификации</w:t>
      </w:r>
      <w:r w:rsidR="00C32631" w:rsidRPr="008667C0">
        <w:rPr>
          <w:rFonts w:ascii="Times New Roman" w:hAnsi="Times New Roman" w:cs="Times New Roman"/>
          <w:sz w:val="28"/>
          <w:szCs w:val="28"/>
        </w:rPr>
        <w:t xml:space="preserve"> </w:t>
      </w:r>
      <w:r w:rsidR="00FD4B72" w:rsidRPr="008667C0">
        <w:rPr>
          <w:rFonts w:ascii="Times New Roman" w:hAnsi="Times New Roman" w:cs="Times New Roman"/>
          <w:sz w:val="28"/>
          <w:szCs w:val="28"/>
        </w:rPr>
        <w:t>з</w:t>
      </w:r>
      <w:r w:rsidRPr="008667C0">
        <w:rPr>
          <w:rFonts w:ascii="Times New Roman" w:hAnsi="Times New Roman" w:cs="Times New Roman"/>
          <w:sz w:val="28"/>
          <w:szCs w:val="28"/>
        </w:rPr>
        <w:t xml:space="preserve">аказчика: </w:t>
      </w:r>
    </w:p>
    <w:p w14:paraId="3D2DB80B" w14:textId="77777777" w:rsidR="00983C40" w:rsidRPr="008667C0" w:rsidRDefault="00983C40" w:rsidP="008667C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7C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A6A27" w:rsidRPr="008667C0">
        <w:rPr>
          <w:rFonts w:ascii="Times New Roman" w:hAnsi="Times New Roman" w:cs="Times New Roman"/>
          <w:sz w:val="28"/>
          <w:szCs w:val="28"/>
        </w:rPr>
        <w:t>____________________</w:t>
      </w:r>
    </w:p>
    <w:p w14:paraId="1DFA64BA" w14:textId="77777777" w:rsidR="004A3294" w:rsidRPr="008667C0" w:rsidRDefault="004A3294" w:rsidP="008667C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F6E82C" w14:textId="77777777" w:rsidR="00983C40" w:rsidRPr="008667C0" w:rsidRDefault="00983C40" w:rsidP="008667C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7C0">
        <w:rPr>
          <w:rFonts w:ascii="Times New Roman" w:hAnsi="Times New Roman" w:cs="Times New Roman"/>
          <w:sz w:val="28"/>
          <w:szCs w:val="28"/>
        </w:rPr>
        <w:t xml:space="preserve">Обоснование соответствия закупаемой услуги миссии организации и отраслевой специализации </w:t>
      </w:r>
      <w:r w:rsidR="00FD4B72" w:rsidRPr="008667C0">
        <w:rPr>
          <w:rFonts w:ascii="Times New Roman" w:hAnsi="Times New Roman" w:cs="Times New Roman"/>
          <w:sz w:val="28"/>
          <w:szCs w:val="28"/>
        </w:rPr>
        <w:t>з</w:t>
      </w:r>
      <w:r w:rsidRPr="008667C0">
        <w:rPr>
          <w:rFonts w:ascii="Times New Roman" w:hAnsi="Times New Roman" w:cs="Times New Roman"/>
          <w:sz w:val="28"/>
          <w:szCs w:val="28"/>
        </w:rPr>
        <w:t>аказчика (цели организации в соответствии с учредительными документами):</w:t>
      </w:r>
    </w:p>
    <w:p w14:paraId="0035A718" w14:textId="58B368B6" w:rsidR="00983C40" w:rsidRPr="008667C0" w:rsidRDefault="00983C40" w:rsidP="008667C0">
      <w:pPr>
        <w:tabs>
          <w:tab w:val="left" w:pos="284"/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67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667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55805A8" w14:textId="77777777" w:rsidR="004A3294" w:rsidRPr="008667C0" w:rsidRDefault="004A3294" w:rsidP="008667C0">
      <w:pPr>
        <w:tabs>
          <w:tab w:val="left" w:pos="284"/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DDD1E1" w14:textId="77777777" w:rsidR="004A3294" w:rsidRPr="008667C0" w:rsidRDefault="004A3294" w:rsidP="008667C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7C0">
        <w:rPr>
          <w:rFonts w:ascii="Times New Roman" w:hAnsi="Times New Roman" w:cs="Times New Roman"/>
          <w:sz w:val="28"/>
          <w:szCs w:val="28"/>
        </w:rPr>
        <w:t>Детальный план мероприятий по достижению целей, поставленных Заказчиком:</w:t>
      </w:r>
    </w:p>
    <w:p w14:paraId="24C9706B" w14:textId="77777777" w:rsidR="004A3294" w:rsidRPr="008667C0" w:rsidRDefault="004A3294" w:rsidP="008667C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93"/>
        <w:gridCol w:w="1843"/>
        <w:gridCol w:w="1843"/>
      </w:tblGrid>
      <w:tr w:rsidR="004A3294" w:rsidRPr="008667C0" w14:paraId="4EEAC781" w14:textId="77777777" w:rsidTr="004A3294">
        <w:trPr>
          <w:cantSplit/>
          <w:trHeight w:val="1539"/>
        </w:trPr>
        <w:tc>
          <w:tcPr>
            <w:tcW w:w="567" w:type="dxa"/>
            <w:vAlign w:val="center"/>
            <w:hideMark/>
          </w:tcPr>
          <w:p w14:paraId="5EEA7DE1" w14:textId="77777777" w:rsidR="004A3294" w:rsidRPr="008667C0" w:rsidRDefault="004A3294" w:rsidP="0086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93" w:type="dxa"/>
            <w:vAlign w:val="center"/>
            <w:hideMark/>
          </w:tcPr>
          <w:p w14:paraId="64EC05BD" w14:textId="77777777" w:rsidR="004A3294" w:rsidRPr="008667C0" w:rsidRDefault="004A3294" w:rsidP="0086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14:paraId="4DA51E2B" w14:textId="77777777" w:rsidR="004A3294" w:rsidRPr="008667C0" w:rsidRDefault="004A3294" w:rsidP="0086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и форма)</w:t>
            </w:r>
          </w:p>
        </w:tc>
        <w:tc>
          <w:tcPr>
            <w:tcW w:w="1843" w:type="dxa"/>
            <w:vAlign w:val="center"/>
            <w:hideMark/>
          </w:tcPr>
          <w:p w14:paraId="528330C9" w14:textId="77777777" w:rsidR="004A3294" w:rsidRPr="008667C0" w:rsidRDefault="004A3294" w:rsidP="0086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vAlign w:val="center"/>
            <w:hideMark/>
          </w:tcPr>
          <w:p w14:paraId="0DF36EB5" w14:textId="77777777" w:rsidR="004A3294" w:rsidRPr="008667C0" w:rsidRDefault="004A3294" w:rsidP="0086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4A3294" w:rsidRPr="008667C0" w14:paraId="186991C8" w14:textId="77777777" w:rsidTr="004A3294">
        <w:tc>
          <w:tcPr>
            <w:tcW w:w="567" w:type="dxa"/>
            <w:hideMark/>
          </w:tcPr>
          <w:p w14:paraId="1FF49115" w14:textId="77777777" w:rsidR="004A3294" w:rsidRPr="008667C0" w:rsidRDefault="004A3294" w:rsidP="0086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  <w:hideMark/>
          </w:tcPr>
          <w:p w14:paraId="046E97B7" w14:textId="77777777" w:rsidR="004A3294" w:rsidRPr="008667C0" w:rsidRDefault="004A3294" w:rsidP="0086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hideMark/>
          </w:tcPr>
          <w:p w14:paraId="21BF0D17" w14:textId="77777777" w:rsidR="004A3294" w:rsidRPr="008667C0" w:rsidRDefault="004A3294" w:rsidP="0086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hideMark/>
          </w:tcPr>
          <w:p w14:paraId="3965FB61" w14:textId="77777777" w:rsidR="004A3294" w:rsidRPr="008667C0" w:rsidRDefault="004A3294" w:rsidP="0086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3294" w:rsidRPr="008667C0" w14:paraId="3A5DD5E5" w14:textId="77777777" w:rsidTr="004A3294">
        <w:tc>
          <w:tcPr>
            <w:tcW w:w="567" w:type="dxa"/>
          </w:tcPr>
          <w:p w14:paraId="250A5B75" w14:textId="77777777" w:rsidR="004A3294" w:rsidRPr="008667C0" w:rsidRDefault="004A3294" w:rsidP="0086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14:paraId="19635B04" w14:textId="77777777" w:rsidR="004A3294" w:rsidRPr="008667C0" w:rsidRDefault="004A3294" w:rsidP="0086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A7752F" w14:textId="77777777" w:rsidR="004A3294" w:rsidRPr="008667C0" w:rsidRDefault="004A3294" w:rsidP="0086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473F8D" w14:textId="77777777" w:rsidR="004A3294" w:rsidRPr="008667C0" w:rsidRDefault="004A3294" w:rsidP="0086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E38B95" w14:textId="77777777" w:rsidR="004A3294" w:rsidRPr="008667C0" w:rsidRDefault="004A3294" w:rsidP="008667C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6EA15C" w14:textId="77777777" w:rsidR="00983C40" w:rsidRPr="008667C0" w:rsidRDefault="00983C40" w:rsidP="008667C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7C0">
        <w:rPr>
          <w:rFonts w:ascii="Times New Roman" w:hAnsi="Times New Roman" w:cs="Times New Roman"/>
          <w:sz w:val="28"/>
          <w:szCs w:val="28"/>
        </w:rPr>
        <w:t xml:space="preserve">Сведения о нахождении потенциального поставщика в </w:t>
      </w:r>
      <w:r w:rsidR="004A3294" w:rsidRPr="008667C0">
        <w:rPr>
          <w:rFonts w:ascii="Times New Roman" w:hAnsi="Times New Roman" w:cs="Times New Roman"/>
          <w:color w:val="000000"/>
          <w:sz w:val="28"/>
          <w:szCs w:val="28"/>
        </w:rPr>
        <w:t>«Базе данных неправительственных организаций»</w:t>
      </w:r>
      <w:r w:rsidRPr="008667C0">
        <w:rPr>
          <w:rFonts w:ascii="Times New Roman" w:hAnsi="Times New Roman" w:cs="Times New Roman"/>
          <w:sz w:val="28"/>
          <w:szCs w:val="28"/>
        </w:rPr>
        <w:t>:</w:t>
      </w:r>
    </w:p>
    <w:p w14:paraId="02D3568C" w14:textId="4D901E4A" w:rsidR="00983C40" w:rsidRPr="008667C0" w:rsidRDefault="00983C40" w:rsidP="008667C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7C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__________________________________________________________________Измеряемые </w:t>
      </w:r>
      <w:r w:rsidR="00455B0E" w:rsidRPr="008667C0">
        <w:rPr>
          <w:rFonts w:ascii="Times New Roman" w:hAnsi="Times New Roman" w:cs="Times New Roman"/>
          <w:sz w:val="28"/>
          <w:szCs w:val="28"/>
        </w:rPr>
        <w:t xml:space="preserve">(количественные и </w:t>
      </w:r>
      <w:r w:rsidR="001114C1" w:rsidRPr="008667C0">
        <w:rPr>
          <w:rFonts w:ascii="Times New Roman" w:hAnsi="Times New Roman" w:cs="Times New Roman"/>
          <w:sz w:val="28"/>
          <w:szCs w:val="28"/>
        </w:rPr>
        <w:t>качественные</w:t>
      </w:r>
      <w:r w:rsidR="00455B0E" w:rsidRPr="008667C0">
        <w:rPr>
          <w:rFonts w:ascii="Times New Roman" w:hAnsi="Times New Roman" w:cs="Times New Roman"/>
          <w:sz w:val="28"/>
          <w:szCs w:val="28"/>
        </w:rPr>
        <w:t xml:space="preserve">) </w:t>
      </w:r>
      <w:r w:rsidRPr="008667C0">
        <w:rPr>
          <w:rFonts w:ascii="Times New Roman" w:hAnsi="Times New Roman" w:cs="Times New Roman"/>
          <w:sz w:val="28"/>
          <w:szCs w:val="28"/>
        </w:rPr>
        <w:t>индикаторы по оценке эффективности результатов реализации проекта:</w:t>
      </w:r>
    </w:p>
    <w:p w14:paraId="5B9E231F" w14:textId="785AC6F8" w:rsidR="0074785D" w:rsidRPr="008667C0" w:rsidRDefault="00983C40" w:rsidP="008667C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7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4785D" w:rsidRPr="008667C0">
        <w:rPr>
          <w:rFonts w:ascii="Times New Roman" w:hAnsi="Times New Roman" w:cs="Times New Roman"/>
          <w:sz w:val="28"/>
          <w:szCs w:val="28"/>
        </w:rPr>
        <w:t>Юридический адрес, соответствующий месту требуемой деятельности:</w:t>
      </w:r>
    </w:p>
    <w:p w14:paraId="5CB64950" w14:textId="78232BF8" w:rsidR="0074785D" w:rsidRPr="008667C0" w:rsidRDefault="0074785D" w:rsidP="008667C0">
      <w:pPr>
        <w:pStyle w:val="a4"/>
        <w:tabs>
          <w:tab w:val="left" w:pos="284"/>
          <w:tab w:val="left" w:pos="426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8667C0">
        <w:rPr>
          <w:sz w:val="28"/>
          <w:szCs w:val="28"/>
        </w:rPr>
        <w:t>__________________________________________________________________</w:t>
      </w:r>
    </w:p>
    <w:p w14:paraId="1C21D616" w14:textId="77777777" w:rsidR="00331892" w:rsidRPr="008667C0" w:rsidRDefault="00331892" w:rsidP="0086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67C0">
        <w:rPr>
          <w:rFonts w:ascii="Times New Roman" w:hAnsi="Times New Roman" w:cs="Times New Roman"/>
          <w:sz w:val="28"/>
          <w:szCs w:val="28"/>
          <w:u w:val="single"/>
        </w:rPr>
        <w:t>Подпись руководителя организации</w:t>
      </w:r>
    </w:p>
    <w:p w14:paraId="591EDD76" w14:textId="77777777" w:rsidR="00331892" w:rsidRPr="008667C0" w:rsidRDefault="00331892" w:rsidP="0086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67C0">
        <w:rPr>
          <w:rFonts w:ascii="Times New Roman" w:hAnsi="Times New Roman" w:cs="Times New Roman"/>
          <w:sz w:val="28"/>
          <w:szCs w:val="28"/>
          <w:u w:val="single"/>
        </w:rPr>
        <w:t xml:space="preserve">печать организации </w:t>
      </w:r>
    </w:p>
    <w:p w14:paraId="1022DF0C" w14:textId="77777777" w:rsidR="00331892" w:rsidRPr="008667C0" w:rsidRDefault="00331892" w:rsidP="008667C0">
      <w:pPr>
        <w:pStyle w:val="ListParagraph1"/>
        <w:tabs>
          <w:tab w:val="left" w:pos="27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31892" w:rsidRPr="008667C0" w:rsidSect="009E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53D"/>
    <w:multiLevelType w:val="hybridMultilevel"/>
    <w:tmpl w:val="4FE0B14E"/>
    <w:lvl w:ilvl="0" w:tplc="B52CE8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7868"/>
    <w:multiLevelType w:val="hybridMultilevel"/>
    <w:tmpl w:val="349468E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408F"/>
    <w:multiLevelType w:val="hybridMultilevel"/>
    <w:tmpl w:val="349468E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0AEC"/>
    <w:multiLevelType w:val="hybridMultilevel"/>
    <w:tmpl w:val="F2DA35C6"/>
    <w:lvl w:ilvl="0" w:tplc="EFD2E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F0669AB"/>
    <w:multiLevelType w:val="hybridMultilevel"/>
    <w:tmpl w:val="787E06B4"/>
    <w:lvl w:ilvl="0" w:tplc="903A67DA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5210A3"/>
    <w:multiLevelType w:val="hybridMultilevel"/>
    <w:tmpl w:val="EE8C2F78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BC6"/>
    <w:multiLevelType w:val="hybridMultilevel"/>
    <w:tmpl w:val="5C36DED0"/>
    <w:lvl w:ilvl="0" w:tplc="04190011">
      <w:start w:val="1"/>
      <w:numFmt w:val="decimal"/>
      <w:lvlText w:val="%1)"/>
      <w:lvlJc w:val="left"/>
      <w:pPr>
        <w:ind w:left="3863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34966BA"/>
    <w:multiLevelType w:val="hybridMultilevel"/>
    <w:tmpl w:val="34F2903C"/>
    <w:lvl w:ilvl="0" w:tplc="82F69A90">
      <w:start w:val="70"/>
      <w:numFmt w:val="decimal"/>
      <w:lvlText w:val="%1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4D370FE"/>
    <w:multiLevelType w:val="hybridMultilevel"/>
    <w:tmpl w:val="3D74DF08"/>
    <w:lvl w:ilvl="0" w:tplc="C0A06C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F6A8F"/>
    <w:multiLevelType w:val="hybridMultilevel"/>
    <w:tmpl w:val="8F02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76CF8"/>
    <w:multiLevelType w:val="hybridMultilevel"/>
    <w:tmpl w:val="52C83182"/>
    <w:lvl w:ilvl="0" w:tplc="0419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 w15:restartNumberingAfterBreak="0">
    <w:nsid w:val="35F128FE"/>
    <w:multiLevelType w:val="hybridMultilevel"/>
    <w:tmpl w:val="10503F5E"/>
    <w:lvl w:ilvl="0" w:tplc="87C6246E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2" w15:restartNumberingAfterBreak="0">
    <w:nsid w:val="387939C3"/>
    <w:multiLevelType w:val="hybridMultilevel"/>
    <w:tmpl w:val="64489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4665D"/>
    <w:multiLevelType w:val="hybridMultilevel"/>
    <w:tmpl w:val="82069DEA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314B5E"/>
    <w:multiLevelType w:val="hybridMultilevel"/>
    <w:tmpl w:val="4B183AF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C1C0E"/>
    <w:multiLevelType w:val="hybridMultilevel"/>
    <w:tmpl w:val="0900B490"/>
    <w:lvl w:ilvl="0" w:tplc="6CDCCA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04510"/>
    <w:multiLevelType w:val="hybridMultilevel"/>
    <w:tmpl w:val="5C84B1D0"/>
    <w:lvl w:ilvl="0" w:tplc="FD96FA8E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4FE85094"/>
    <w:multiLevelType w:val="hybridMultilevel"/>
    <w:tmpl w:val="4290DAE4"/>
    <w:lvl w:ilvl="0" w:tplc="8D3CB26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8" w15:restartNumberingAfterBreak="0">
    <w:nsid w:val="6522079E"/>
    <w:multiLevelType w:val="hybridMultilevel"/>
    <w:tmpl w:val="4FE0B14E"/>
    <w:lvl w:ilvl="0" w:tplc="B52CE8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E4992"/>
    <w:multiLevelType w:val="hybridMultilevel"/>
    <w:tmpl w:val="2CAAC7D2"/>
    <w:lvl w:ilvl="0" w:tplc="27E6EE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81CF8"/>
    <w:multiLevelType w:val="hybridMultilevel"/>
    <w:tmpl w:val="5DDA0A50"/>
    <w:lvl w:ilvl="0" w:tplc="EAEC0A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12C71"/>
    <w:multiLevelType w:val="hybridMultilevel"/>
    <w:tmpl w:val="2E802F26"/>
    <w:lvl w:ilvl="0" w:tplc="04190011">
      <w:start w:val="1"/>
      <w:numFmt w:val="decimal"/>
      <w:lvlText w:val="%1)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E2F4DB9"/>
    <w:multiLevelType w:val="hybridMultilevel"/>
    <w:tmpl w:val="349468E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F0940"/>
    <w:multiLevelType w:val="hybridMultilevel"/>
    <w:tmpl w:val="3FFE53DA"/>
    <w:lvl w:ilvl="0" w:tplc="4B5C8116">
      <w:start w:val="1"/>
      <w:numFmt w:val="decimal"/>
      <w:lvlText w:val="%1)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23CA7"/>
    <w:multiLevelType w:val="hybridMultilevel"/>
    <w:tmpl w:val="470C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4"/>
  </w:num>
  <w:num w:numId="7">
    <w:abstractNumId w:val="17"/>
  </w:num>
  <w:num w:numId="8">
    <w:abstractNumId w:val="6"/>
  </w:num>
  <w:num w:numId="9">
    <w:abstractNumId w:val="22"/>
  </w:num>
  <w:num w:numId="10">
    <w:abstractNumId w:val="1"/>
  </w:num>
  <w:num w:numId="11">
    <w:abstractNumId w:val="2"/>
  </w:num>
  <w:num w:numId="12">
    <w:abstractNumId w:val="20"/>
  </w:num>
  <w:num w:numId="13">
    <w:abstractNumId w:val="8"/>
  </w:num>
  <w:num w:numId="14">
    <w:abstractNumId w:val="18"/>
  </w:num>
  <w:num w:numId="15">
    <w:abstractNumId w:val="15"/>
  </w:num>
  <w:num w:numId="16">
    <w:abstractNumId w:val="12"/>
  </w:num>
  <w:num w:numId="17">
    <w:abstractNumId w:val="19"/>
  </w:num>
  <w:num w:numId="18">
    <w:abstractNumId w:val="10"/>
  </w:num>
  <w:num w:numId="19">
    <w:abstractNumId w:val="23"/>
  </w:num>
  <w:num w:numId="20">
    <w:abstractNumId w:val="0"/>
  </w:num>
  <w:num w:numId="21">
    <w:abstractNumId w:val="21"/>
  </w:num>
  <w:num w:numId="22">
    <w:abstractNumId w:val="13"/>
  </w:num>
  <w:num w:numId="23">
    <w:abstractNumId w:val="11"/>
  </w:num>
  <w:num w:numId="24">
    <w:abstractNumId w:val="1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MrE0MTQxNTMwsTBS0lEKTi0uzszPAykwqgUAuCXYyiwAAAA="/>
  </w:docVars>
  <w:rsids>
    <w:rsidRoot w:val="00980F31"/>
    <w:rsid w:val="00030767"/>
    <w:rsid w:val="00043C42"/>
    <w:rsid w:val="00096016"/>
    <w:rsid w:val="000C331C"/>
    <w:rsid w:val="000C3C4C"/>
    <w:rsid w:val="001114C1"/>
    <w:rsid w:val="001271A4"/>
    <w:rsid w:val="001553B3"/>
    <w:rsid w:val="0026500F"/>
    <w:rsid w:val="002A6E9F"/>
    <w:rsid w:val="00322FB9"/>
    <w:rsid w:val="00331892"/>
    <w:rsid w:val="00363C96"/>
    <w:rsid w:val="003759E6"/>
    <w:rsid w:val="003E29BA"/>
    <w:rsid w:val="0043604E"/>
    <w:rsid w:val="00455B0E"/>
    <w:rsid w:val="004667AB"/>
    <w:rsid w:val="004A3294"/>
    <w:rsid w:val="004F472C"/>
    <w:rsid w:val="005312EE"/>
    <w:rsid w:val="00534BAB"/>
    <w:rsid w:val="005704C3"/>
    <w:rsid w:val="005A2366"/>
    <w:rsid w:val="005B20AD"/>
    <w:rsid w:val="005D5007"/>
    <w:rsid w:val="005F2D86"/>
    <w:rsid w:val="006846EC"/>
    <w:rsid w:val="006C05BF"/>
    <w:rsid w:val="006E41D5"/>
    <w:rsid w:val="0074785D"/>
    <w:rsid w:val="00804109"/>
    <w:rsid w:val="008667C0"/>
    <w:rsid w:val="00920F6C"/>
    <w:rsid w:val="00944A07"/>
    <w:rsid w:val="00960367"/>
    <w:rsid w:val="00980F31"/>
    <w:rsid w:val="00983C40"/>
    <w:rsid w:val="009C7277"/>
    <w:rsid w:val="009E29BE"/>
    <w:rsid w:val="00A36C2C"/>
    <w:rsid w:val="00A7017C"/>
    <w:rsid w:val="00A765B1"/>
    <w:rsid w:val="00A76E03"/>
    <w:rsid w:val="00A811D7"/>
    <w:rsid w:val="00A9367D"/>
    <w:rsid w:val="00B05CA5"/>
    <w:rsid w:val="00B70660"/>
    <w:rsid w:val="00BC7130"/>
    <w:rsid w:val="00BD6FE1"/>
    <w:rsid w:val="00BD7176"/>
    <w:rsid w:val="00BF1754"/>
    <w:rsid w:val="00C32631"/>
    <w:rsid w:val="00CC2828"/>
    <w:rsid w:val="00CC5F44"/>
    <w:rsid w:val="00CE03D7"/>
    <w:rsid w:val="00CE16BC"/>
    <w:rsid w:val="00D36D7D"/>
    <w:rsid w:val="00D44340"/>
    <w:rsid w:val="00DC5F6A"/>
    <w:rsid w:val="00DE7915"/>
    <w:rsid w:val="00E33718"/>
    <w:rsid w:val="00E56522"/>
    <w:rsid w:val="00EA6A27"/>
    <w:rsid w:val="00F2235B"/>
    <w:rsid w:val="00F93A43"/>
    <w:rsid w:val="00FB61E2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7586"/>
  <w15:docId w15:val="{DFC8A6AA-618A-4D48-8147-A24EB63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C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aliases w:val="Обычный (Web)"/>
    <w:basedOn w:val="a"/>
    <w:uiPriority w:val="99"/>
    <w:unhideWhenUsed/>
    <w:rsid w:val="0098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8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3C40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E33718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Митюков</dc:creator>
  <cp:keywords/>
  <dc:description/>
  <cp:lastModifiedBy>User</cp:lastModifiedBy>
  <cp:revision>36</cp:revision>
  <dcterms:created xsi:type="dcterms:W3CDTF">2018-03-02T05:17:00Z</dcterms:created>
  <dcterms:modified xsi:type="dcterms:W3CDTF">2021-12-29T05:04:00Z</dcterms:modified>
</cp:coreProperties>
</file>