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утверждении регламентов государственных услуг в области 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3875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"Вызов врача на дом"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Сноска. По всему тексту слова "центром обслуживания населения", "в Центр", "Центра", заменены словами "Государственной корпорацией", "в Государственную корпорацию", "Государственной корпорации", постановлением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 от 16.06.2016 № 166 (вводится в действие по истечении десяти календарных дней после дня его первого официального опубликования).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"Вызов врача на дом" (далее - государственная услуга) оказывается медицинскими организациями, оказывающими первичную медико-санитарную помощь (далее –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Прием документов и выдача результатов государственной услуги осуществляется через: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 непосредственно обращении или по телефонной связи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веб-портал "электронного правительства" 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egov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Портал).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оказываемой государственной услуги: электронная (частично автоматизированная) и (или)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при непосредственном обращении или по телефонной связи – запись в журнале регистрации вызовов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затем устный ответ с указанием даты, времени посещения врача;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в электронном формате при обращении на Портал – уведомление в виде статуса электронной заявки в личном кабинете.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этом после принятия запроса на оказание государственной услуги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установленное время на дому оказывается медицинская помощь.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наличие заявления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непосредственном обращении или по телефону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подает заявления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непосредственном обращении или по телефону;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уполномоченный сотрудник (медицинский регистратор) в течение 10 минут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регистрирует запись в журнале регистрации вызовов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оказания государственной услуги участвует уполномоченный сотрудник (медицинский регистратор)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получения государственную услугу через Портал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1) войти на Портал;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выбрать государственную услугу;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заказать государственную услугу онлайн;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заполнить поля электронного запроса и при необходимости прикрепить пакет документов в электронном виде согласно перечню, предусмотренным пунктом 9 стандарта государственной услуги "Вызов врача на дом", утвержденного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после проверки выходного документа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 поставить ЭЦП. После подписи заявление автоматический поступает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после регистрации поступившего заявления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личном кабинете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статус заявления автоматический меняется. С момента регистрации заявления в установленные сроки пунктом 4 Стандарта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выдать результат;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в результате в личном кабинете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статус заявления меняется на "Удовлетворительно". После чего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скачать результат.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Описание порядка обращения и последовательности процедур (действий)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оказании услуги через Портал в виде диаграммы представлено в приложении 1 к настоящему регламенту.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10. Справочник бизнес-процессов оказания государственной услуги указан в приложении 2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"Вызов врача на дом"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Описание порядка процедур (действий) при оказании государственной услуги через Портал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Условные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обозначения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"Вызов врача на дом"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3851"/>
        <w:gridCol w:w="3725"/>
        <w:gridCol w:w="147"/>
      </w:tblGrid>
      <w:tr w:rsidR="00774CCB" w:rsidRPr="00774CCB" w:rsidTr="00774CCB">
        <w:trPr>
          <w:tblCellSpacing w:w="15" w:type="dxa"/>
        </w:trPr>
        <w:tc>
          <w:tcPr>
            <w:tcW w:w="69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69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</w:p>
        </w:tc>
        <w:tc>
          <w:tcPr>
            <w:tcW w:w="1161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69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Подает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</w:p>
        </w:tc>
        <w:tc>
          <w:tcPr>
            <w:tcW w:w="1161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Уполномоченный сотрудник (медицинский регистратор) в течение 10 минут регистрирует запись в журнале регистрации вызовов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"Запись на прием к врачу"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 услуга "Запись на прием к врачу" (далее - государственная услуга) оказывается медицинскими организациями, оказывающими первичную медико-санитарную помощь.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Прием документов и выдача результатов государственной услуги осуществляется через: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 непосредственном обращении или по телефонной связи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веб-портал "электронного правительства": 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egov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Портал).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оказываемой государственной услуги: электронная (частично автоматизированная) и (или)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при непосредственном обращении или по телефонной связи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запись в журнале предварительной записи на прием к врачу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затем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устный ответ с указанием даты, времени приема врача в соответствии с графиком приема врачей (далее - график);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в электронном формате при обращении на Портал – уведомление в виде статуса электронной заявки в личном кабинете.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этом, после принятия запроса на оказание государственной услуги в установленное время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оказывается медицинская помощь.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непосредственном обращении или по телефонной связи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наличие заявления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непосредственном обращении или по телефону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подает заявления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непосредственном обращении или по телефону;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уполномоченный сотрудник (медицинский регистратор) в течение 10 минут регистрирует запись в журнале предварительной записи на прием к врачу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электронно-цифровой подписи (далее - ЭЦП)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оказания государственной услуги участвует уполномоченный сотрудник (медицинский регистратор)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получения государственную услугу через Портал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1) войти на Портал;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выбрать государственную услугу;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заказать государственную услугу онлайн;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заполнить поля электронного запроса и при необходимости прикрепить пакет документов в электронном виде согласно перечню, предусмотренным пунктом предусмотренным пунктом 9 стандарта государственной услуги "Запись на прием к врачу", утвержденного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после проверки выходного документа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 поставить ЭЦП. После подписи заявление автоматический поступает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после регистрации поступившего заявления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личном кабинете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статус заявления автоматический меняется. С момента регистрации заявления в установленные сроки пунктом 4 Стандарта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выдать результат;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в результате в личном кабинете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статус заявления меняется на "Удовлетворительно". После чего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скачать результат.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Описание порядка обращения и последовательности процедур (действий)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оказании услуги через Портал в виде диаграммы представлено в приложении 1 к настоящему регламенту.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10. Справочник бизнес-процессов оказания государственной услуги указаны в приложении 2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"Запись на прием к врачу"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Описание порядка процедур (действий) при оказании государственной услуги через Портал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"Запись на прием к врачу"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3837"/>
        <w:gridCol w:w="3739"/>
        <w:gridCol w:w="147"/>
      </w:tblGrid>
      <w:tr w:rsidR="00774CCB" w:rsidRPr="00774CCB" w:rsidTr="00774CC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5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</w:p>
        </w:tc>
        <w:tc>
          <w:tcPr>
            <w:tcW w:w="11655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Подает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</w:p>
        </w:tc>
        <w:tc>
          <w:tcPr>
            <w:tcW w:w="11655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Уполномоченный сотрудник (медицинский регистратор) в течение 10 минут регистрирует запись в журнале предварительной записи на прием к врачу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3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8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"Прикрепление к медицинской организации, оказывающей первичную медико-санитарную помощь"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 услуга "Прикрепление к медицинской организации, оказывающей первичную медико-санитарную помощь" (далее - государственная услуга) оказывается медицинскими организациями, оказывающими первичную медико-санитарную помощь.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Прием документов и выдача результатов государственной услуги осуществляется через: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 непосредственном обращении или по телефонной связи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веб-портал "электронного правительства": 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egov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Портал).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услуги: электронная (частично автоматизированная) и (или)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Результат оказания государственной услуги - уведомление (талон) о прикреплении в бумажном виде (в произвольной форме) или в форме электронного документа электронной цифровой подписью (далее - ЭЦП)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согласно приложению к стандарту государственной услуги "Прикрепление к медицинской организации, оказывающей первичную медико-санитарную помощь", утвержденного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Стандарт).</w:t>
      </w:r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наличие письменного заявления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непосредственном обращении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подает заявления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непосредственном обращении;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уполномоченный сотрудник (медицинский регистратор) при обращении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через Портал в течение 30 минут регистрирует и выдает в течение рабочего дня уведомление (талон) о прикреплении в бумажном виде (в произвольной форме) или в форме электронного документа, подписанной ЭЦП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оказания государственной услуги участвует уполномоченный сотрудник (медицинский регистратор)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7. Описание последовательности процедур (действий) между структурными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подразделениями (работниками) с указанием длительности каждой процедуры указано в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получения государственную услугу через Портал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1) войти на Портал;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выбрать государственную услугу;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заказать государственную услугу онлайн;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заполнить поля электронного запроса и при необходимости прикрепить пакет документов в электронном виде согласно перечню, предусмотренным пунктом 9 Стандарта;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после проверки выходного документа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 поставить ЭЦП. После подписи заявление автоматический поступает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после регистрации поступившего заявления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личном кабинете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статус заявления автоматический меняется. С момента регистрации заявления в установленные сроки пунктом 4 Стандарта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выдать результат;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в результате в личном кабинете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статус заявления меняется на "Удовлетворительно". После чего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скачать результат.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Описание порядка обращения и последовательности процедур (действий)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оказании услуги через Портал в виде диаграммы представлено в приложении 1 к настоящему регламенту.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10. Справочник бизнес-процессов оказания государственной услуги указаны в приложениях 2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"Прикрепление организации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оказывающей первичную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медико-санитарную помощь"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Описание порядка процедур (действий) при оказании государственной услуги через Портал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регламенту государственной 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"Прикрепление организации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оказывающей первичную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медико-санитарную помощь"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3926"/>
        <w:gridCol w:w="3650"/>
        <w:gridCol w:w="147"/>
      </w:tblGrid>
      <w:tr w:rsidR="00774CCB" w:rsidRPr="00774CCB" w:rsidTr="00774CCB">
        <w:trPr>
          <w:tblCellSpacing w:w="15" w:type="dxa"/>
        </w:trPr>
        <w:tc>
          <w:tcPr>
            <w:tcW w:w="9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9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</w:p>
        </w:tc>
        <w:tc>
          <w:tcPr>
            <w:tcW w:w="114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9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Подает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</w:p>
        </w:tc>
        <w:tc>
          <w:tcPr>
            <w:tcW w:w="114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обращении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также через Портал в течение 30 минут регистрирует и выдает в течение рабочего дня уведомление (талон) о прикреплении в бумажном виде (в произвольной форме) или в форме электронного документа, подписанной ЭЦП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4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71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"Добровольное анонимное и обязательное конфиденциальное медицинское обследование на наличие ВИЧ-инфекции"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"Добровольное анонимное и обязательное конфиденциальное медицинское обследование на наличие ВИЧ-инфекции" (далее-государственная услуга) оказывается медицинскими организациями, оказывающими первичную медико-санитарную помощь (далее – медицинская организация) и государственным учреждением "Областной Центр по профилактике и борьбе со СПИД" (далее – центр СПИД или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Прием обращении и выдача результатов государственной услуги осуществляются медицинскими организациями и центром СПИД.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 –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Результат оказания государственной услуги – справка-сертификат, об исследовании на антитела к вирусу иммунодефицита человека, согласно приказа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оралманов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ВИЧ-инфекции на бесплатной основе".</w:t>
      </w:r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обращения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медицинскую организацию: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документы указанные в пункте 9 стандарта государственной услуги "Добровольное анонимное и обязательное конфиденциальное медицинское обследование на наличие ВИЧ-инфекции" утвержденного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медицинский работник (регистратор)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10 минут регистрирует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журнале регистрации, затем отправляет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медицинскому специалисту по консультированию для проведения до тестового психосоциального консультирования (далее - ПСК);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медицинский специалист по консультированию проводит ПСК с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20 минут и отправляет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процедурный кабинет для забора крови на наличие антител к ВИЧ;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медицинский работник процедурного кабинета в течение 10 минут производит забор крови, с регистрацией в соответствующем журнале, затем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талон с регистрационным номером и датой забора крови;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после забора крови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медицинский работник процедурного кабинета заносит направления, сопровождающие образцы крови (индивидуальное в 1-ом экземпляре, списочное в 2-х экземплярах) к руководству;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руководство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подписывает направления, сопровождающие образцы крови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20 минут;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после подписания сопроводительного письма курьерская служба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рабочего дня доставляет образцы крови в лабораторию;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лаборатория в тот же рабочий день проводит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преаналитическую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подготовку образцов крови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услугополучателей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отправляет в центр СПИД;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9) центр СПИД в сроки, указанные в пункте 4 Стандарта производит анализы крови и отправляет результаты анализов крови в медицинскую организацию;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10) медицинская организация, после получения результата анализа крови, в тот же рабочий день, выдает результат государственной услуги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обращения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центр СПИД: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документы, указанные в пункте 9 Стандарта;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медицинский специалист по консультированию в течение 20 минут регистрирует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журнале регистрации, проводит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дотестовое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ПСК с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процедурный кабинет;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медицинский работник процедурного кабинета в течение 10 минут регистрирует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журнале регистрации, производит забор крови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затем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талон с регистрационным номером и датой забора крови.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заносит направления, сопровождающие образцы крови (списочное в 2-х экземплярах) в диагностическую лабораторию;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диагностическая лаборатория производит анализы крови в сроки, указанные в пункте 4 Стандарта и отправляет результат к уполномоченному сотруднику выдачи справок-сертификатов, для оформления результата государственной услуги;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уполномоченный сотрудник выдачи справок-сертификатов, в течение 20 минут готовит результат государственной услуги, подписывает у уполномоченного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должностного лица, проводит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послетестовое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ПСК с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выдает результат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сроки, указанные пунктом 4 Стандарта.</w:t>
      </w:r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структурных подразделений, (работников), которые участвуют в процессе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медицинская организация: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1) медицинский работник (регистратор);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медицинский специалист по консультированию;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медицинский работник процедурного кабинета;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руководство медицинской организации;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курьерская служба медицинской организации;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6) лаборатория медицинской организации.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Центр СПИД: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уполномоченное должностное лицо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медицинский специалист по консультированию;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медицинский работник процедурного кабинета;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диагностическая лаборатория центра СПИД;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уполномоченный сотрудник выдачи справок-сертификатов.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3946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"Добровольное анонимное и обязательное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конфиденциальное медицинское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обследование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 наличие ВИЧ-инфекции"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бизнес-процессов оказания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случае обращения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медицинскую организацию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321"/>
        <w:gridCol w:w="1271"/>
        <w:gridCol w:w="1319"/>
        <w:gridCol w:w="914"/>
        <w:gridCol w:w="1307"/>
        <w:gridCol w:w="958"/>
        <w:gridCol w:w="1286"/>
      </w:tblGrid>
      <w:tr w:rsidR="00774CCB" w:rsidRPr="00774CCB" w:rsidTr="00774CCB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консультированию</w:t>
            </w:r>
            <w:proofErr w:type="spellEnd"/>
          </w:p>
        </w:tc>
        <w:tc>
          <w:tcPr>
            <w:tcW w:w="358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процедурного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93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Куръер</w:t>
            </w:r>
            <w:proofErr w:type="spellEnd"/>
          </w:p>
        </w:tc>
        <w:tc>
          <w:tcPr>
            <w:tcW w:w="6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13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СПИД</w:t>
            </w:r>
          </w:p>
        </w:tc>
        <w:tc>
          <w:tcPr>
            <w:tcW w:w="10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774CCB" w:rsidRPr="00774CCB" w:rsidTr="00774CCB">
        <w:trPr>
          <w:tblCellSpacing w:w="15" w:type="dxa"/>
        </w:trPr>
        <w:tc>
          <w:tcPr>
            <w:tcW w:w="16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10 минут регистрирует обращение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журнале регистрации, затем отправляет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уполномоченному специалисту по консультированию для проведения до тестового ПСК</w:t>
            </w:r>
          </w:p>
        </w:tc>
        <w:tc>
          <w:tcPr>
            <w:tcW w:w="15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 ПСК с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течение 20 минут и отправляет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процедурный кабинет для забора крови на наличие антител к ВИЧ</w:t>
            </w:r>
          </w:p>
        </w:tc>
        <w:tc>
          <w:tcPr>
            <w:tcW w:w="358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10 минут производит забор крови, с регистрацией в соответствующем журнале, затем 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талон с регистрационным номером и датой забора крови. После забора крови заносит направления, сопровождающие образцы крови (индивидуальное в 1-ом экземпляре, списочное в 2-х экземплярах) к руководству</w:t>
            </w:r>
          </w:p>
        </w:tc>
        <w:tc>
          <w:tcPr>
            <w:tcW w:w="193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Подписывает направления, сопровождающие образцы крови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течение 20 минут. После подписания сопроводительного письма курьерская служба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течение рабочего дня доставляет образцы крови в лабораторию</w:t>
            </w:r>
          </w:p>
        </w:tc>
        <w:tc>
          <w:tcPr>
            <w:tcW w:w="5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рабочего дня доставляет образцы крови в лабораторию</w:t>
            </w:r>
          </w:p>
        </w:tc>
        <w:tc>
          <w:tcPr>
            <w:tcW w:w="6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преаналитическую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подготовку образцов крови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отправляет в центр СПИД</w:t>
            </w:r>
          </w:p>
        </w:tc>
        <w:tc>
          <w:tcPr>
            <w:tcW w:w="13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сроки, указанные в пункте 4 Стандарта производит анализы крови и отправляет результаты анализов крови в медицинскую организацию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получения результата анализа крови, в тот же рабочий день, выдает результат государственной услуги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случае обращения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центр СПИД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826"/>
        <w:gridCol w:w="1095"/>
        <w:gridCol w:w="1030"/>
        <w:gridCol w:w="2456"/>
        <w:gridCol w:w="140"/>
      </w:tblGrid>
      <w:tr w:rsidR="00774CCB" w:rsidRPr="00774CCB" w:rsidTr="00774CCB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консультированию</w:t>
            </w:r>
            <w:proofErr w:type="spellEnd"/>
          </w:p>
        </w:tc>
        <w:tc>
          <w:tcPr>
            <w:tcW w:w="43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процедурного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243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31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20 минут регистрирует обращение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журнале регистрации, проводит до тестовое ПСК и отправляет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кабинет для забора крови</w:t>
            </w:r>
          </w:p>
        </w:tc>
        <w:tc>
          <w:tcPr>
            <w:tcW w:w="43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10 минут регистрирует обращение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журнале регистрации, производит забор крови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затем 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талон с регистрационным номером и датой забора крови. Заносит направления, сопровождающие образцы крови (списочное в 2-х экземплярах) в диагностическую лабораторию</w:t>
            </w:r>
          </w:p>
        </w:tc>
        <w:tc>
          <w:tcPr>
            <w:tcW w:w="243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 анализы крови в сроки, указанные в пункте 4 Стандарта и отправляет результат к уполномоченному сотруднику выдачи справок-сертификатов, для оформления результата государственной услуги</w:t>
            </w:r>
          </w:p>
        </w:tc>
        <w:tc>
          <w:tcPr>
            <w:tcW w:w="318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20 минут готовит результат государственной услуги, подписывает у уполномоченного должностного лица, проводит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послетестовое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ПСК с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выдает результат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сроки, указанные пунктом 4 Стандарта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5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 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"Выдача справки с противотуберкулезной организации"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справки с противотуберкулезной организации" (далее - государственная услуга) оказывается организациями здравоохранения, туберкулезными диспансерами районов и городов областного значения Южно-Казахстанской области (далее -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обращении и выдача результатов государственной услуги осуществляются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 -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Результат оказания государственной услуги - справка с противотуберкулезной организации по форме, согласно приложению 1 к стандарту государственной услуги "Выдача справки с противотуберкулезной организации", утвержденного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Стандарт), подписанная врачом-фтизиатром, заверенная личной врачебной печатью и печатью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регистрацией справки в журнале регистрации предоставления государственной услуги согласно приложению 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Основанием для начала процедуры (действия)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документы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указанные в пункте 9 Стандарта;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медицинский сотрудник (регистратор) проверяет документы предоставленные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затем проверяет по базе "Национальный регистр больных туберкулезом", после этого готовит проект результата государственной услуги и заносит к врачу-фтизиатру;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врач-фтизиатр в течение 10 минут подписывает результат государственной услуги и выдает к медицинскому сотруднику (регистратору);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медицинский сотрудник (регистратор) регистрирует результат государственной услуги в журнале регистрации и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указанные сроки в пункте 4 Стандарта.</w:t>
      </w:r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оказания государственной услуги участвуют медицинский работник (регистратор), врач-фтизиатр.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пункте 5 раздела 2 настоящего регламента государственной услуги.</w:t>
      </w:r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указаны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4029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"Выдача справки с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противотуберкулезной организации"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2038"/>
        <w:gridCol w:w="852"/>
        <w:gridCol w:w="2801"/>
        <w:gridCol w:w="144"/>
      </w:tblGrid>
      <w:tr w:rsidR="00774CCB" w:rsidRPr="00774CCB" w:rsidTr="00774CCB">
        <w:trPr>
          <w:tblCellSpacing w:w="15" w:type="dxa"/>
        </w:trPr>
        <w:tc>
          <w:tcPr>
            <w:tcW w:w="526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526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Врач-фтизиатр</w:t>
            </w:r>
            <w:proofErr w:type="spellEnd"/>
          </w:p>
        </w:tc>
        <w:tc>
          <w:tcPr>
            <w:tcW w:w="337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526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Проверяет документы предоставленные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услугодателем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затем проверяет по базе "Национальный регистр больных туберкулезом", после этого готовит проект результата государственной услуги и заносит к врачу-фтизиатру</w:t>
            </w:r>
          </w:p>
        </w:tc>
        <w:tc>
          <w:tcPr>
            <w:tcW w:w="366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10 минут подписывает результата государственной услуги и выдает к медицинскому сотруднику (регистратору)</w:t>
            </w:r>
          </w:p>
        </w:tc>
        <w:tc>
          <w:tcPr>
            <w:tcW w:w="337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Регистрирует результат государственной услуги в журнале регистрации и 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указанные сроки в пункте 4 Стандарта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6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"Выдача справки с психоневрологической организации"</w:t>
      </w: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Сноска. По всему тексту слова "центром обслуживания населения", "в Центр", "Центра", заменены словами "Государственной корпорацией", "в Государственную корпорацию", "Государственной корпорации", постановлением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 от 16.06.2016 № 166 (вводится в действие по истечении десяти календарных дней после дня его первого официального опубликования).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справки с психоневрологической организации" (далее - государственная услуга) оказывается государственным учреждением "Областной психоневрологический диспансер" (далее -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заявлений и выдача результата оказания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государственнной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осуществляется через: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1) Государственная корпорация "Правительство для граждан" (далее – Государственная корпорация);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Сноска. Пункт 1 с изменениями, внесенными постановлением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 от 16.06.2016 № 166 (вводится в действие по истечении десяти календарных дней после дня его первого официального опубликования).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Форма оказания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государственнной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– бумажная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в Государственной корпорации - выдача справки о состоянии/не состоянии на диспансерном учете;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выдача справки врачом/психиатром о состоянии/не состоянии на диспансерном учете.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Сноска. Пункт 3 с изменениями, внесенными постановлением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 от 16.06.2016 № 166 (вводится в действие по истечении десяти календарных дней после дня его первого официального опубликования).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документы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указанные в пункте 9 стандарта государственной услуги "Выдача справки с психоневрологической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организации", утвержденного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медицинский регистратор принимает документы предоставленные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услугодателем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затем проверяет по медицинской картотеке, после этого готовит проект результата государственной услуги в течение 20 минут и заносит к врачу-психиатру;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врач-психиатр в течение двух часов подписывает результат государственной услуги и выдает к медицинскому регистратору;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медицинский регистратор регистрирует результат государственной услуги в журнале регистрации и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40 минут.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оказании государственной услуги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 государственной услуги участвует медицинский регистратор и врач-психиатр.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пункте 5 раздела 2 настоящего регламента государственной услуги.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документы предусмотренные пунктом 9 Стандарта в Государственную корпорацию: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работник Государственной корпорации проводит регистрацию заявления, и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расписку о приеме документов, указанных в пункте 9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медицинский регистратор принимает документы, затем проверяет по медицинской картотеке, после этого готовит проект результата государственной услуги в течение 20 минут и заносит к врачу-психиатру;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врач-психиатр в течение двух часов подписывает результат государственной услуги и выдает к медицинскому регистратору;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медицинский регистратор регистрирует результат государственной услуги в журнале регистрации 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отправляет в Государственную корпорацию в течение 40 минут;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работник Государственной корпорации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 государственной услуги.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7"/>
        <w:gridCol w:w="403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"Выдача справки с психоневрологической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организации"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834"/>
        <w:gridCol w:w="1791"/>
        <w:gridCol w:w="1896"/>
        <w:gridCol w:w="1971"/>
        <w:gridCol w:w="135"/>
      </w:tblGrid>
      <w:tr w:rsidR="00774CCB" w:rsidRPr="00774CCB" w:rsidTr="00774CCB">
        <w:trPr>
          <w:tblCellSpacing w:w="15" w:type="dxa"/>
        </w:trPr>
        <w:tc>
          <w:tcPr>
            <w:tcW w:w="454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454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</w:t>
            </w:r>
            <w:proofErr w:type="spellEnd"/>
          </w:p>
        </w:tc>
        <w:tc>
          <w:tcPr>
            <w:tcW w:w="32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</w:p>
        </w:tc>
        <w:tc>
          <w:tcPr>
            <w:tcW w:w="165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Врач-психиатр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</w:p>
        </w:tc>
        <w:tc>
          <w:tcPr>
            <w:tcW w:w="5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454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 регистрацию заявления, и 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расписку о приеме документов, указанных в пункте 9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услугодателю</w:t>
            </w:r>
            <w:proofErr w:type="spellEnd"/>
          </w:p>
        </w:tc>
        <w:tc>
          <w:tcPr>
            <w:tcW w:w="32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Принимает документы, затем проверяет по медицинской картотеке, после этого готовит проект результата государственной услуги в течение 20 минут и заносит к врачу-психиатру</w:t>
            </w:r>
          </w:p>
        </w:tc>
        <w:tc>
          <w:tcPr>
            <w:tcW w:w="165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2 часа подписывает результата государственной услуги и выдает к медицинскому регистратору</w:t>
            </w:r>
          </w:p>
        </w:tc>
        <w:tc>
          <w:tcPr>
            <w:tcW w:w="232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Регистрирует результат государственной услуги в журнале регистрации 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отправляет в Государственную корпорацию в течение 40 минут</w:t>
            </w:r>
          </w:p>
        </w:tc>
        <w:tc>
          <w:tcPr>
            <w:tcW w:w="5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 государственной услуги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7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 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"Выдача справки с наркологической организации"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справки с наркологической организации" (далее – государственная услуга) оказывается государственным коммунальным казенным предприятием "Областной наркологический диспансер" управления здравоохранения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области" (далее -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заявлений и выдача результата оказания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государственнной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осуществляется через: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Государственная корпорация "Правительство для граждан" (далее –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Государственная корпорация);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Сноска. Пункт 1 с изменениями, внесенными постановлением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 от 16.06.2016 № 166 (вводится в действие по истечении десяти календарных дней после дня его первого официального опубликования).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 -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в Государственной корпорации – выдача справки о состоянии/не состоянии на диспансерном учете;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выдача справки врачом-наркологом о состоянии/не состоянии на диспансерном учете.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Сноска. Пункт 3 с изменениями, внесенными постановлением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Южно-Казахстанской области от 16.06.2016 № 166 (вводится в действие по истечении десяти календарных дней после дня его первого официального опубликования).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наличие обращения (заявления)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документы, указанные в пункте 9 стандарта государственной услуги "Выдача справки с наркологической организации", утвержденного приказом Министра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здраоохранения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социального развития Республики Казахстан от 27 апреля 2015 года № 272 (далее - Стандарт);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уполномоченный сотрудник (медицинский регистратор) медицинской организации в течение 10 минут регистрирует заявление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журнале регистрации, затем проверяет документы, сверяет их с базами данных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оплату услуги. В случае принадлежности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льготной категории,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уполномоченный сотрудник (кассир) в течение 15 минут принимает оплату за государственную услугу, выдает документ о факте оплаты (чек)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регистратуру;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уполномоченный сотрудник (медицинский регистратор) в течение 10 минут оформляет паспортную часть выдаваемой справки с указанием отношения к учету и направляет в кабинет врача-нарколога;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врач-нарколог 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уполномоченный сотрудник (медицинский регистратор) регистрирует и выдает результат государственной услуги к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указанные сроки пунктом 4 Стандарта.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Перечень структурных подразделений (работников), которые участвуют в процессе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1) уполномоченный сотрудник (медицинский регистратор);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2) уполномоченный сотрудник (кассир);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врач-нарколог.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7. Описание последовательности процедур (действий) между структурными подразделениями (работниками) с указанием длительности процедур указано в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 документы предусмотренные пунктом 9 Стандарта в Государственную корпорацию: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работник Государственной корпорации проводит регистрацию заявления, и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расписку о приеме документов, указанных в пункте 9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уполномоченный сотрудник (медицинский регистратор) медицинской организации в течение 10 минут регистрирует заявление в журнале регистрации, затем проверяет документы, сверяет их с базами данных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оплату услуги. В случае принадлежности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льготной категории,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уполномоченный сотрудник (кассир) в течение 15 минут принимает оплату за государственную услугу, выдает документ о факте оплаты (чек)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регистратуру;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уполномоченный сотрудник (медицинский регистратор) в течение 10 минут оформляет паспортную часть выдаваемой справки с указанием отношения к учету и направляет в кабинет врача-нарколога;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5) врач-нарколог 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6) уполномоченный сотрудник (медицинский регистратор) регистрирует и отправляет результат государственной услуги в Государственную корпорацию в указанные сроки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пунктом 4 Стандарта.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работник Государственной корпорации выдает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 государственной услуги.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2"/>
        <w:gridCol w:w="3907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"Выдача справки с наркологической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организации"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1887"/>
        <w:gridCol w:w="915"/>
        <w:gridCol w:w="973"/>
        <w:gridCol w:w="1878"/>
        <w:gridCol w:w="1930"/>
        <w:gridCol w:w="135"/>
      </w:tblGrid>
      <w:tr w:rsidR="00774CCB" w:rsidRPr="00774CCB" w:rsidTr="00774CCB">
        <w:trPr>
          <w:tblCellSpacing w:w="15" w:type="dxa"/>
        </w:trPr>
        <w:tc>
          <w:tcPr>
            <w:tcW w:w="26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</w:t>
            </w:r>
            <w:proofErr w:type="spellEnd"/>
          </w:p>
        </w:tc>
        <w:tc>
          <w:tcPr>
            <w:tcW w:w="439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Врач-нарколог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6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6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 регистрацию заявления, и 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расписку о приеме документов, указанных в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пункте 9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услугодателю</w:t>
            </w:r>
            <w:proofErr w:type="spellEnd"/>
          </w:p>
        </w:tc>
        <w:tc>
          <w:tcPr>
            <w:tcW w:w="439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10 минут регистрирует заявление в журнале регистрации, затем проверяет документы, сверяет их с базами данных и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оплату услуги. В случае принадлежности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льготной категории,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5 минут принимает оплату за услугу, выдает документ о факте оплаты (чек) и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регистратуру</w:t>
            </w:r>
          </w:p>
        </w:tc>
        <w:tc>
          <w:tcPr>
            <w:tcW w:w="15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10 минут оформляет паспортную часть выдаваемой справки с указанием отношения к учету и направляет в кабинет врача-нарколога</w:t>
            </w:r>
          </w:p>
        </w:tc>
        <w:tc>
          <w:tcPr>
            <w:tcW w:w="21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Регистрирует и отправляет результат государственной услуги в Государственную корпорацию в указанные сроки пунктом 4 Стандарта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 государственной услуги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8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 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"Выдача выписки из медицинской карты стационарного больного"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выписки из медицинской карты стационарного больного" (далее – государственная услуга) оказывается медицинскими организациями, оказывающими стационарную помощь (далее -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обращении на получение государственной услуги и выдача результатов государственной услуги осуществляется через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услуги: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Результатом оказываемой государственной услуги является выдача выписки из медицинской карты стационарного больного в бумажном виде по форме, утвержденной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подписанная врачом-ординатором, заверенная личной врачебной печатью и печатью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документов осуществляется согласно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пункту 9 стандарта государственной услуги "Выдача выписки из медицинской карты стационарного больного", утвержденного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5. Содержание процедур (действий) входящей в состав процесса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лечащий врач или дежурный врач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15 минут после завершения курса лечения на дальнейшее наблюдение по 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рекомендации по дальнейшему ведению больного и направляет к заведующему отделением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заведующий отделением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15 минут подписывает выписной эпикриз с расшифровкой фамилий и направляет выписной эпикриз старшей медицинской сестре профильного отделения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в выписной центр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зависимости от времени суток;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старшая медицинская сестра профильного отделения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15 минут заверяет выписной эпикриз штампом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выдает на руки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услугополучателю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выписку из медицинской карты стационарного больного;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выписной центр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15 минут заверяет выписной эпикриз штампом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выдает на руки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выписку из медицинской карты стационарного больного.</w:t>
      </w:r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участвуют в процессе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1) лечащий врач или дежурный врач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заведующий отделением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старшая медицинская сестра профильного отделения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выписной центр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населения и(или)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"Выдача выписки из медицинской карты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стационарного больного"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2071"/>
        <w:gridCol w:w="202"/>
        <w:gridCol w:w="2069"/>
        <w:gridCol w:w="2030"/>
        <w:gridCol w:w="142"/>
      </w:tblGrid>
      <w:tr w:rsidR="00774CCB" w:rsidRPr="00774CCB" w:rsidTr="00774CCB">
        <w:trPr>
          <w:tblCellSpacing w:w="15" w:type="dxa"/>
        </w:trPr>
        <w:tc>
          <w:tcPr>
            <w:tcW w:w="489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489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Лечащий врач или дежурный врач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3105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отделением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старшая медицинская сестра профильного отделения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Выписной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489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15 минут после завершения курса лечения на дальнейшее наблюдение по 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рекомендации по дальнейшему ведению больного и направляет к заведующему отделением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3105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15 подписывает выписной эпикриз с 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расшифровкой фамилий и направляет выписной эпикриз старшей медицинской сестре профильного отделения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в выписной центр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зависимости от времени суток</w:t>
            </w:r>
          </w:p>
        </w:tc>
        <w:tc>
          <w:tcPr>
            <w:tcW w:w="21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15 заверяет выписной эпикриз штампом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выдает на руки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выписку из медицинской карты стационарного больного</w:t>
            </w:r>
          </w:p>
        </w:tc>
        <w:tc>
          <w:tcPr>
            <w:tcW w:w="216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15 заверяет выписной эпикриз штампом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выдает на руки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выписку из медицинской карты стационарного больного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0" w:type="dxa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4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9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 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418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 "Выдача справки с медицинской организации, оказывающей первичную медико-санитарную помощь"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справки с медицинской организации, оказывающей первичную медико-санитарную помощь" (далее - государственная услуга) оказывается медицинскими организациями, оказывающими первичную медико-санитарную помощь (далее –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заявлений на получение государственной услуги и выдача результатов государственной услуги осуществляется через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услуги: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Результатом оказываемой государственной услуги является выдача справки с медицинской организации, оказывающей первичную медико-санитарную помощь, выданная по форме согласно приложению к стандарту государственной услуги "Выдача справки с медицинской организации, оказывающей первичную медико-санитарную помощь", утвержденному приказом Министра здравоохранения и социального развития Республики Казахстан от 27 апреля 2015 года № 272 (далее – Стандарт) и по формам № 035-2/у и № 079/у, утвержденным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подписанными участковым врачом или врачом общей практики (далее - ВОП), заверенными личной врачебной печатью и печатью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документов осуществляется согласно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пункту 9 Стандарта.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5. Содержание процедур (действий) входящей в состав процесса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медицинский регистратор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5 минут принимает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проверяет на соответствие требованиям и -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участковому врачу или ВОП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участковый врач или ВОП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20 минут осуществляет сверку данных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базе данных "Регистр прикрепления населения" (далее - РПН) и осуществляет прием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Заполняет требование на выдачу справки с медицинской организации, оказывающей первичную медико-санитарную помощь, ставит на справке личную печать и подпись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медицинскому работнику выписного центра;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медицинский работник выписного центра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5 минут принимает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проверяет на соответствие требованиям, заверяет справку печатью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выдает справку с медицинской организации, оказывающей первичную медико-санитарную помощь.</w:t>
      </w:r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участвуют в процессе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1) медицинский регистратор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участковый врач или ВОП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медицинский работник выписного центра.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7"/>
        <w:gridCol w:w="3902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"Выдача выписки из медицинской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карты стационарного больного"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3558"/>
        <w:gridCol w:w="631"/>
        <w:gridCol w:w="2901"/>
        <w:gridCol w:w="144"/>
      </w:tblGrid>
      <w:tr w:rsidR="00774CCB" w:rsidRPr="00774CCB" w:rsidTr="00774CCB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85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Участковый врач или ВОП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363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Медицинский работник выписного центра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5 минут принимает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проверяет на соответствие 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требованиям и -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участковому врачу или ВОП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585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20 минут осуществляет сверку данных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базе данных РПН и осуществляет прием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Заполняет требование на выдачу справки с 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медицинской организации, оказывающей первичную медико-санитарную помощь, ставит на справке личную печать и подпись и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медицинскому работнику выписного центра</w:t>
            </w:r>
          </w:p>
        </w:tc>
        <w:tc>
          <w:tcPr>
            <w:tcW w:w="363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5 минут принимает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проверяет на соответствие требованиям, заверяет 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справку печатью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выдает справку с медицинской организации, оказывающей первичную медико-санитарную помощь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10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 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61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 "Выдача листа о временной нетрудоспособности с медицинской организации, оказывающей первичную медико-санитарную помощь"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листа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заявлений на получение государственной услуги и выдача результатов государственной услуги осуществляется через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услуги: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 оказания государственной услуги – лист о временной нетрудоспособности с медицинской организации, оказывающей первичную организации, оказывающей первичную медико-санитарную помощь, в соответствии с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нетрудоспособности".</w:t>
      </w:r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документов осуществляется согласно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пункту 9 стандарта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утвержденного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Министра здравоохранения и социального развития Республики Казахстан от 27 апреля 2015 года № 272.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5. Содержание процедур (действий) входящей в состав процесса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медицинский регистратор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5 минут принимает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проверяет на соответствие требованиям, затем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лечащему врачу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лечащий врач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15 минут осуществляет сверку данных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базе данных "Регистр прикрепления населения" (далее – РПН) и 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осуществляет прием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заполняет требование на выдачу листа о временной нетрудоспособности, ставит личный печать и подпись,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медицинскому работнику выписного центра или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заведующему отделением, заместителю главного врача зависимости от длительности нетрудоспособности;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заведующий отделением или заместитель главного врача в течение 5 минут осуществляет прием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ставит подпись на лист о временной нетрудоспособности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медицинскому работнику выписного центра;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медицинский работник выписного центра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5 минут принимает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проверяет на соответствие требованиям, ставит на лист о временной нетрудоспособности печать и угловой штамп организации и регистрирует в книге регистрации листков нетрудоспособности и выдает лист о временной нетрудоспособности с медицинской организации, оказывающей первичную медико-санитарную помощь.</w:t>
      </w:r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участвуют в процессе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1) медицинский регистратор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лечащий врач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медицинский работник выписного центра;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4) заведующий отделением или заместитель главного врача.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0"/>
        <w:gridCol w:w="3979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"Выдача листа о временной нетрудоспособности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 медицинской организации, оказывающей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первичную медико-санитарную помощь"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821"/>
        <w:gridCol w:w="1653"/>
        <w:gridCol w:w="521"/>
        <w:gridCol w:w="2638"/>
        <w:gridCol w:w="139"/>
      </w:tblGrid>
      <w:tr w:rsidR="00774CCB" w:rsidRPr="00774CCB" w:rsidTr="00774CCB">
        <w:trPr>
          <w:tblCellSpacing w:w="15" w:type="dxa"/>
        </w:trPr>
        <w:tc>
          <w:tcPr>
            <w:tcW w:w="17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7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457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Лечащий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198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отделением или заместитель главного врача</w:t>
            </w:r>
          </w:p>
        </w:tc>
        <w:tc>
          <w:tcPr>
            <w:tcW w:w="40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Медицинский работник выписного центра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74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5 минут принимает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проверяет на соответствие требованиям, затем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лечащему врачу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457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15 минут осуществляет сверку данных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базе данных РПН и осуществляет прием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заполняет требование на выдачу листа о временной нетрудоспособности, ставит личный печать и подпись,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медицинскому работнику выписного центра или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заведующему отделением, заместителю главного врача зависимости от длительности нетрудоспособности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5 минут осуществляет прием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ставит подпись на лист о временной нетрудоспособности и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медицинскому работнику выписного центра</w:t>
            </w:r>
          </w:p>
        </w:tc>
        <w:tc>
          <w:tcPr>
            <w:tcW w:w="40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5 минут принимает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проверяет на соответствие требованиям, ставит на лист о временной нетрудоспособности печать и угловой штамп организации и регистрирует в книге регистрации листков нетрудоспособности и выдает лист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10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780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gridSpan w:val="3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11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Южно-Казахстанской области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9 сентября 2015 года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265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774CCB" w:rsidRPr="00774CCB" w:rsidRDefault="00774CCB" w:rsidP="007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 государственной услуги "Выдача справки о временной нетрудоспособности с медицинской организации, оказывающей первичную медико-санитарную помощь"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услугодатель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Прием заявлений на получение государственной услуги и выдача результатов государственной услуги осуществляется через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2. Форма оказания государственной услуги: бумажная.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3. Результат оказания государственной услуги - выдача справки о временной нетрудоспособности с медицинской организации, оказывающей первичную организации, оказывающей первичную медико-санитарную помощь, в соответствии с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нетрудоспособности".</w:t>
      </w:r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Описание порядка действий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обращение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документов осуществляется согласно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пункту 9 стандарта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утвержденному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Министра здравоохранения и социального развития Республики Казахстан от 27 апреля 2015 года № 272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5. Содержание процедур (действий) входящей в состав процесса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медицинский регистратор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5 минут принимает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проверяет на соответствие требованиям и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лечащему врачу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лечащий врач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20 минут осуществляет сверку данных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базе данных "Регистр прикрепления населения" (далее – РПН) и осуществляет прием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заполняет требование на выдачу справки о временной нетрудоспособности, вставит личный печать и подпись, направляет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медицинскому работнику выписного центра;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медицинский работник выписного центра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5 минут принимает документы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проверяет на соответствие требованиям, затем выдает справку о временной нетрудоспособности с медицинской организации, оказывающей первичную медико-санитарную помощь.</w:t>
      </w:r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структурных подразделений (работников)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участвуют в процессе оказания государственной услуги: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1) медицинский регистратор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лечащий врач </w:t>
      </w:r>
      <w:proofErr w:type="spellStart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3) медицинский работник выписного центра.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</w:t>
      </w:r>
      <w:r w:rsidRPr="00774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пункте 5 раздела 2 настоящего регламента.</w:t>
      </w:r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Описание порядка взаимодействия с Государственной корпорацией и(или) иными </w:t>
      </w:r>
      <w:proofErr w:type="spellStart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услугодателями</w:t>
      </w:r>
      <w:proofErr w:type="spellEnd"/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774CCB" w:rsidRPr="00774CCB" w:rsidRDefault="00774CCB" w:rsidP="00774C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0"/>
        <w:gridCol w:w="3979"/>
      </w:tblGrid>
      <w:tr w:rsidR="00774CCB" w:rsidRPr="00774CCB" w:rsidTr="00774CCB">
        <w:trPr>
          <w:tblCellSpacing w:w="15" w:type="dxa"/>
        </w:trPr>
        <w:tc>
          <w:tcPr>
            <w:tcW w:w="780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регламенту государственной услуги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"Выдача справки о временной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нетрудоспособности с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медицинской организации,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оказывающей первичную</w:t>
            </w: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медико-санитарную помощь"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4C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Справочник бизнес-процессов оказания государственной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4110"/>
        <w:gridCol w:w="3231"/>
      </w:tblGrid>
      <w:tr w:rsidR="00774CCB" w:rsidRPr="00774CCB" w:rsidTr="00774CCB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CCB" w:rsidRPr="00774CCB" w:rsidTr="00774CCB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61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Лечащий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Медицинский работник выписного центра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</w:tr>
      <w:tr w:rsidR="00774CCB" w:rsidRPr="00774CCB" w:rsidTr="00774CCB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5 минут принимает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проверяет на соответствие требованиям и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лечащему врачу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услугодателя</w:t>
            </w:r>
            <w:proofErr w:type="spellEnd"/>
          </w:p>
        </w:tc>
        <w:tc>
          <w:tcPr>
            <w:tcW w:w="5610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20 минут осуществляет сверку данных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базе данных РПН и осуществляет прием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заполняет требование на выдачу справки о временной нетрудоспособности, вставит личный печать и подпись, направляет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медицинскому работнику выписного центра</w:t>
            </w:r>
          </w:p>
        </w:tc>
        <w:tc>
          <w:tcPr>
            <w:tcW w:w="4035" w:type="dxa"/>
            <w:vAlign w:val="center"/>
            <w:hideMark/>
          </w:tcPr>
          <w:p w:rsidR="00774CCB" w:rsidRPr="00774CCB" w:rsidRDefault="00774CCB" w:rsidP="00774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5 минут принимает документы </w:t>
            </w:r>
            <w:proofErr w:type="spellStart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774C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проверяет на соответствие требованиям, затем выдает справку о временной нетрудоспособности с медицинской организации, оказывающей первичную медико-санитарную помощь</w:t>
            </w:r>
          </w:p>
        </w:tc>
      </w:tr>
    </w:tbl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74CCB" w:rsidRPr="00774CCB" w:rsidRDefault="00774CCB" w:rsidP="00774C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CCB" w:rsidRPr="00774CCB" w:rsidRDefault="00774CCB" w:rsidP="0077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CCB">
        <w:rPr>
          <w:rFonts w:ascii="Times New Roman" w:eastAsia="Times New Roman" w:hAnsi="Times New Roman" w:cs="Times New Roman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5A4762" w:rsidRPr="00774CCB" w:rsidRDefault="00774CCB">
      <w:pPr>
        <w:rPr>
          <w:lang w:val="ru-RU"/>
        </w:rPr>
      </w:pPr>
      <w:bookmarkStart w:id="0" w:name="_GoBack"/>
      <w:bookmarkEnd w:id="0"/>
    </w:p>
    <w:sectPr w:rsidR="005A4762" w:rsidRPr="00774C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524"/>
    <w:multiLevelType w:val="multilevel"/>
    <w:tmpl w:val="C996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7549D"/>
    <w:multiLevelType w:val="multilevel"/>
    <w:tmpl w:val="92C8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90805"/>
    <w:multiLevelType w:val="multilevel"/>
    <w:tmpl w:val="B114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F72A4"/>
    <w:multiLevelType w:val="multilevel"/>
    <w:tmpl w:val="94FE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46270"/>
    <w:multiLevelType w:val="multilevel"/>
    <w:tmpl w:val="621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1256F"/>
    <w:multiLevelType w:val="multilevel"/>
    <w:tmpl w:val="87AA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35E3D"/>
    <w:multiLevelType w:val="multilevel"/>
    <w:tmpl w:val="10F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32279"/>
    <w:multiLevelType w:val="multilevel"/>
    <w:tmpl w:val="7A48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14AB5"/>
    <w:multiLevelType w:val="multilevel"/>
    <w:tmpl w:val="9666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653F6"/>
    <w:multiLevelType w:val="multilevel"/>
    <w:tmpl w:val="8126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D6F3C"/>
    <w:multiLevelType w:val="multilevel"/>
    <w:tmpl w:val="5DD4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71"/>
    <w:rsid w:val="0001480A"/>
    <w:rsid w:val="00345171"/>
    <w:rsid w:val="00767248"/>
    <w:rsid w:val="00774CCB"/>
    <w:rsid w:val="00817683"/>
    <w:rsid w:val="008309A9"/>
    <w:rsid w:val="00D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9E7D6-49CC-4622-ABFE-FB03DF82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9593</Words>
  <Characters>54684</Characters>
  <Application>Microsoft Office Word</Application>
  <DocSecurity>0</DocSecurity>
  <Lines>455</Lines>
  <Paragraphs>128</Paragraphs>
  <ScaleCrop>false</ScaleCrop>
  <Company>*</Company>
  <LinksUpToDate>false</LinksUpToDate>
  <CharactersWithSpaces>64149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IT-Group</dc:creator>
  <cp:keywords/>
  <dc:description/>
  <cp:lastModifiedBy>IT-Group</cp:lastModifiedBy>
  <cp:revision>2</cp:revision>
  <dcterms:created xsi:type="dcterms:W3CDTF">2022-12-28T13:34:00Z</dcterms:created>
  <dcterms:modified xsi:type="dcterms:W3CDTF">2022-12-28T13:36:00Z</dcterms:modified>
</cp:coreProperties>
</file>